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8"/>
        <w:tblW w:w="11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5"/>
        <w:gridCol w:w="1440"/>
        <w:gridCol w:w="2508"/>
        <w:gridCol w:w="550"/>
        <w:gridCol w:w="360"/>
        <w:gridCol w:w="87"/>
        <w:gridCol w:w="455"/>
        <w:gridCol w:w="1794"/>
        <w:gridCol w:w="183"/>
        <w:gridCol w:w="809"/>
        <w:gridCol w:w="631"/>
        <w:gridCol w:w="1799"/>
        <w:gridCol w:w="454"/>
      </w:tblGrid>
      <w:tr w:rsidR="002611E5" w:rsidRPr="00206A49" w:rsidTr="001C48D7">
        <w:trPr>
          <w:trHeight w:val="808"/>
        </w:trPr>
        <w:tc>
          <w:tcPr>
            <w:tcW w:w="113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3DDC" w:rsidRPr="004C566D" w:rsidRDefault="00403DDC" w:rsidP="004C566D">
            <w:pPr>
              <w:jc w:val="center"/>
              <w:rPr>
                <w:bCs w:val="0"/>
                <w:sz w:val="20"/>
              </w:rPr>
            </w:pPr>
            <w:r w:rsidRPr="004C566D">
              <w:rPr>
                <w:bCs w:val="0"/>
                <w:sz w:val="20"/>
              </w:rPr>
              <w:t>DEPARTMENT OF HOMELAND SECURITY</w:t>
            </w:r>
          </w:p>
          <w:p w:rsidR="00403DDC" w:rsidRPr="004C566D" w:rsidRDefault="00403DDC" w:rsidP="004C566D">
            <w:pPr>
              <w:jc w:val="center"/>
              <w:rPr>
                <w:bCs w:val="0"/>
                <w:szCs w:val="24"/>
              </w:rPr>
            </w:pPr>
            <w:r w:rsidRPr="004C566D">
              <w:rPr>
                <w:bCs w:val="0"/>
                <w:szCs w:val="24"/>
              </w:rPr>
              <w:t>Transportation Security Administration</w:t>
            </w:r>
          </w:p>
          <w:p w:rsidR="00403DDC" w:rsidRPr="004C566D" w:rsidRDefault="00403DDC" w:rsidP="004C566D">
            <w:pPr>
              <w:jc w:val="center"/>
              <w:rPr>
                <w:bCs w:val="0"/>
                <w:szCs w:val="24"/>
              </w:rPr>
            </w:pPr>
          </w:p>
          <w:p w:rsidR="005D48DC" w:rsidRPr="0096330F" w:rsidRDefault="00F131B9" w:rsidP="008D3B61">
            <w:pPr>
              <w:jc w:val="center"/>
              <w:rPr>
                <w:b/>
                <w:bCs w:val="0"/>
                <w:szCs w:val="24"/>
              </w:rPr>
            </w:pPr>
            <w:r>
              <w:rPr>
                <w:b/>
                <w:bCs w:val="0"/>
                <w:szCs w:val="24"/>
              </w:rPr>
              <w:t>PERSONAL REPRESENTATIVE DESIGNATION</w:t>
            </w:r>
          </w:p>
        </w:tc>
      </w:tr>
      <w:tr w:rsidR="00E620E0" w:rsidRPr="00DF6D61" w:rsidTr="00B33A67">
        <w:trPr>
          <w:trHeight w:val="1374"/>
        </w:trPr>
        <w:tc>
          <w:tcPr>
            <w:tcW w:w="113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0E0" w:rsidRPr="00405AB3" w:rsidRDefault="00E620E0" w:rsidP="001443C6">
            <w:pPr>
              <w:jc w:val="both"/>
              <w:rPr>
                <w:bCs w:val="0"/>
                <w:sz w:val="18"/>
              </w:rPr>
            </w:pPr>
            <w:r w:rsidRPr="00DF6D61">
              <w:rPr>
                <w:b/>
                <w:bCs w:val="0"/>
                <w:sz w:val="18"/>
              </w:rPr>
              <w:t>INSTRUCTIONS:</w:t>
            </w:r>
            <w:r w:rsidR="00405AB3">
              <w:rPr>
                <w:b/>
                <w:bCs w:val="0"/>
                <w:sz w:val="18"/>
              </w:rPr>
              <w:t xml:space="preserve">  </w:t>
            </w:r>
            <w:r w:rsidR="00CE2B12" w:rsidRPr="00CE2B12">
              <w:rPr>
                <w:bCs w:val="0"/>
                <w:sz w:val="18"/>
              </w:rPr>
              <w:t xml:space="preserve">TSA employees </w:t>
            </w:r>
            <w:r w:rsidR="009A116C">
              <w:rPr>
                <w:bCs w:val="0"/>
                <w:sz w:val="18"/>
              </w:rPr>
              <w:t xml:space="preserve"> may use this form to designate a personal representative</w:t>
            </w:r>
            <w:r w:rsidR="009A116C" w:rsidRPr="00CE2B12">
              <w:rPr>
                <w:bCs w:val="0"/>
                <w:sz w:val="18"/>
              </w:rPr>
              <w:t xml:space="preserve"> </w:t>
            </w:r>
            <w:r w:rsidR="00CE2B12" w:rsidRPr="00CE2B12">
              <w:rPr>
                <w:bCs w:val="0"/>
                <w:sz w:val="18"/>
              </w:rPr>
              <w:t>in accordance with</w:t>
            </w:r>
            <w:r w:rsidR="00CE2B12">
              <w:rPr>
                <w:b/>
                <w:bCs w:val="0"/>
                <w:sz w:val="18"/>
              </w:rPr>
              <w:t xml:space="preserve"> </w:t>
            </w:r>
            <w:hyperlink r:id="rId10" w:history="1">
              <w:r w:rsidR="00CE2B12" w:rsidRPr="00DA5F64">
                <w:rPr>
                  <w:rStyle w:val="Hyperlink"/>
                  <w:bCs w:val="0"/>
                  <w:sz w:val="18"/>
                </w:rPr>
                <w:t xml:space="preserve">TSA MD 1100.63-3, </w:t>
              </w:r>
              <w:r w:rsidR="00CE2B12" w:rsidRPr="00DA5F64">
                <w:rPr>
                  <w:rStyle w:val="Hyperlink"/>
                  <w:bCs w:val="0"/>
                  <w:i/>
                  <w:sz w:val="18"/>
                </w:rPr>
                <w:t>Employee Representation</w:t>
              </w:r>
            </w:hyperlink>
            <w:r w:rsidR="00CE2B12">
              <w:rPr>
                <w:bCs w:val="0"/>
                <w:sz w:val="18"/>
              </w:rPr>
              <w:t xml:space="preserve">, </w:t>
            </w:r>
            <w:hyperlink r:id="rId11" w:history="1">
              <w:r w:rsidR="00CE2B12" w:rsidRPr="00383864">
                <w:rPr>
                  <w:rStyle w:val="Hyperlink"/>
                  <w:bCs w:val="0"/>
                  <w:i/>
                  <w:sz w:val="18"/>
                </w:rPr>
                <w:t>Interim Guidance on Employees’ Rights to Personal Representation During Examination or Investigation</w:t>
              </w:r>
            </w:hyperlink>
            <w:r w:rsidR="00CE2B12">
              <w:rPr>
                <w:bCs w:val="0"/>
                <w:sz w:val="18"/>
              </w:rPr>
              <w:t xml:space="preserve">, and </w:t>
            </w:r>
            <w:hyperlink r:id="rId12" w:history="1">
              <w:r w:rsidR="00CE2B12" w:rsidRPr="00383864">
                <w:rPr>
                  <w:rStyle w:val="Hyperlink"/>
                  <w:bCs w:val="0"/>
                  <w:i/>
                  <w:sz w:val="18"/>
                </w:rPr>
                <w:t>Interim Guidance on Official Time</w:t>
              </w:r>
            </w:hyperlink>
            <w:r w:rsidR="00CE2B12">
              <w:rPr>
                <w:bCs w:val="0"/>
                <w:sz w:val="18"/>
              </w:rPr>
              <w:t xml:space="preserve">.  </w:t>
            </w:r>
            <w:r w:rsidR="008F529E">
              <w:rPr>
                <w:bCs w:val="0"/>
                <w:sz w:val="18"/>
              </w:rPr>
              <w:t xml:space="preserve">The employee designating a </w:t>
            </w:r>
            <w:r w:rsidR="004973EE">
              <w:rPr>
                <w:bCs w:val="0"/>
                <w:sz w:val="18"/>
              </w:rPr>
              <w:t xml:space="preserve">personal </w:t>
            </w:r>
            <w:r w:rsidR="008F529E">
              <w:rPr>
                <w:bCs w:val="0"/>
                <w:sz w:val="18"/>
              </w:rPr>
              <w:t xml:space="preserve">representative </w:t>
            </w:r>
            <w:r w:rsidR="001443C6">
              <w:rPr>
                <w:bCs w:val="0"/>
                <w:sz w:val="18"/>
              </w:rPr>
              <w:t xml:space="preserve">should </w:t>
            </w:r>
            <w:r w:rsidR="00A415AB">
              <w:rPr>
                <w:bCs w:val="0"/>
                <w:sz w:val="18"/>
              </w:rPr>
              <w:t xml:space="preserve"> c</w:t>
            </w:r>
            <w:r w:rsidR="00405AB3">
              <w:rPr>
                <w:bCs w:val="0"/>
                <w:sz w:val="18"/>
              </w:rPr>
              <w:t xml:space="preserve">omplete </w:t>
            </w:r>
            <w:r w:rsidR="00517675">
              <w:rPr>
                <w:bCs w:val="0"/>
                <w:sz w:val="18"/>
              </w:rPr>
              <w:t>S</w:t>
            </w:r>
            <w:r w:rsidR="00C87846">
              <w:rPr>
                <w:bCs w:val="0"/>
                <w:sz w:val="18"/>
              </w:rPr>
              <w:t xml:space="preserve">ections I and II.  </w:t>
            </w:r>
            <w:r w:rsidR="005E06B6">
              <w:rPr>
                <w:bCs w:val="0"/>
                <w:sz w:val="18"/>
              </w:rPr>
              <w:t>T</w:t>
            </w:r>
            <w:r w:rsidR="00C87846">
              <w:rPr>
                <w:bCs w:val="0"/>
                <w:sz w:val="18"/>
              </w:rPr>
              <w:t>h</w:t>
            </w:r>
            <w:r w:rsidR="004973EE">
              <w:rPr>
                <w:bCs w:val="0"/>
                <w:sz w:val="18"/>
              </w:rPr>
              <w:t xml:space="preserve">e employee, </w:t>
            </w:r>
            <w:r w:rsidR="008B51CA">
              <w:rPr>
                <w:bCs w:val="0"/>
                <w:sz w:val="18"/>
              </w:rPr>
              <w:t>r</w:t>
            </w:r>
            <w:r w:rsidR="00617D07">
              <w:rPr>
                <w:bCs w:val="0"/>
                <w:sz w:val="18"/>
              </w:rPr>
              <w:t>epresentative</w:t>
            </w:r>
            <w:r w:rsidR="004973EE">
              <w:rPr>
                <w:bCs w:val="0"/>
                <w:sz w:val="18"/>
              </w:rPr>
              <w:t xml:space="preserve"> and management official associated with the representational activity</w:t>
            </w:r>
            <w:r w:rsidR="005E06B6">
              <w:rPr>
                <w:bCs w:val="0"/>
                <w:sz w:val="18"/>
              </w:rPr>
              <w:t xml:space="preserve"> </w:t>
            </w:r>
            <w:r w:rsidR="001443C6">
              <w:rPr>
                <w:bCs w:val="0"/>
                <w:sz w:val="18"/>
              </w:rPr>
              <w:t xml:space="preserve">should </w:t>
            </w:r>
            <w:r w:rsidR="005E06B6">
              <w:rPr>
                <w:bCs w:val="0"/>
                <w:sz w:val="18"/>
              </w:rPr>
              <w:t xml:space="preserve"> complete Section III</w:t>
            </w:r>
            <w:r w:rsidR="00617D07">
              <w:rPr>
                <w:bCs w:val="0"/>
                <w:sz w:val="18"/>
              </w:rPr>
              <w:t>.</w:t>
            </w:r>
            <w:r w:rsidR="004973EE">
              <w:rPr>
                <w:bCs w:val="0"/>
                <w:sz w:val="18"/>
              </w:rPr>
              <w:t xml:space="preserve">  </w:t>
            </w:r>
            <w:r w:rsidR="00517675">
              <w:rPr>
                <w:bCs w:val="0"/>
                <w:sz w:val="18"/>
              </w:rPr>
              <w:t>Submit designations</w:t>
            </w:r>
            <w:r w:rsidR="00CE2B12">
              <w:rPr>
                <w:bCs w:val="0"/>
                <w:sz w:val="18"/>
              </w:rPr>
              <w:t xml:space="preserve"> to the management official associated with </w:t>
            </w:r>
            <w:r w:rsidR="00663B63">
              <w:rPr>
                <w:bCs w:val="0"/>
                <w:sz w:val="18"/>
              </w:rPr>
              <w:t xml:space="preserve">the representational activity.  The management official will provide copies of the completed designation to both the employee and the representative.   </w:t>
            </w:r>
            <w:r w:rsidR="00905F73">
              <w:rPr>
                <w:bCs w:val="0"/>
                <w:sz w:val="18"/>
              </w:rPr>
              <w:t xml:space="preserve">Representatives who are TSA employees </w:t>
            </w:r>
            <w:r w:rsidR="001443C6">
              <w:rPr>
                <w:bCs w:val="0"/>
                <w:sz w:val="18"/>
              </w:rPr>
              <w:t>should</w:t>
            </w:r>
            <w:r w:rsidR="00905F73">
              <w:rPr>
                <w:bCs w:val="0"/>
                <w:sz w:val="18"/>
              </w:rPr>
              <w:t xml:space="preserve"> provide a copy of the designation to his/her supervisor if requesting official time for the representational activity.  </w:t>
            </w:r>
            <w:r w:rsidR="0023472B">
              <w:rPr>
                <w:bCs w:val="0"/>
                <w:sz w:val="18"/>
              </w:rPr>
              <w:t>Place</w:t>
            </w:r>
            <w:r w:rsidR="00477C5D">
              <w:rPr>
                <w:bCs w:val="0"/>
                <w:sz w:val="18"/>
              </w:rPr>
              <w:t xml:space="preserve"> original in the </w:t>
            </w:r>
            <w:r w:rsidR="00F27145">
              <w:rPr>
                <w:bCs w:val="0"/>
                <w:sz w:val="18"/>
              </w:rPr>
              <w:t>appropriate</w:t>
            </w:r>
            <w:r w:rsidR="00477C5D">
              <w:rPr>
                <w:bCs w:val="0"/>
                <w:sz w:val="18"/>
              </w:rPr>
              <w:t xml:space="preserve"> file for the specific matter</w:t>
            </w:r>
            <w:r w:rsidR="00826CC4">
              <w:rPr>
                <w:bCs w:val="0"/>
                <w:sz w:val="18"/>
              </w:rPr>
              <w:t xml:space="preserve"> </w:t>
            </w:r>
            <w:r w:rsidR="005C3045">
              <w:rPr>
                <w:bCs w:val="0"/>
                <w:sz w:val="18"/>
              </w:rPr>
              <w:t>i</w:t>
            </w:r>
            <w:r w:rsidR="00826CC4">
              <w:rPr>
                <w:bCs w:val="0"/>
                <w:sz w:val="18"/>
              </w:rPr>
              <w:t xml:space="preserve">n accordance with </w:t>
            </w:r>
            <w:hyperlink r:id="rId13" w:history="1">
              <w:r w:rsidR="00B33A67" w:rsidRPr="00B33A67">
                <w:rPr>
                  <w:rStyle w:val="Hyperlink"/>
                  <w:bCs w:val="0"/>
                  <w:sz w:val="18"/>
                </w:rPr>
                <w:t>TSA Records Disposition Schedule.</w:t>
              </w:r>
            </w:hyperlink>
            <w:r w:rsidR="00B33A67">
              <w:rPr>
                <w:bCs w:val="0"/>
                <w:sz w:val="18"/>
              </w:rPr>
              <w:t xml:space="preserve"> </w:t>
            </w:r>
            <w:r w:rsidR="008B51CA">
              <w:rPr>
                <w:bCs w:val="0"/>
                <w:sz w:val="18"/>
              </w:rPr>
              <w:t xml:space="preserve"> </w:t>
            </w:r>
            <w:r w:rsidR="00094CDE" w:rsidRPr="00094CDE">
              <w:rPr>
                <w:b/>
                <w:bCs w:val="0"/>
                <w:sz w:val="18"/>
              </w:rPr>
              <w:t>NOTE:</w:t>
            </w:r>
            <w:r w:rsidR="00B73922">
              <w:rPr>
                <w:bCs w:val="0"/>
                <w:sz w:val="18"/>
              </w:rPr>
              <w:t xml:space="preserve"> </w:t>
            </w:r>
            <w:r w:rsidR="00517675">
              <w:rPr>
                <w:bCs w:val="0"/>
                <w:sz w:val="18"/>
              </w:rPr>
              <w:t xml:space="preserve"> </w:t>
            </w:r>
            <w:r w:rsidR="000B5276">
              <w:rPr>
                <w:bCs w:val="0"/>
                <w:sz w:val="18"/>
              </w:rPr>
              <w:t>Either th</w:t>
            </w:r>
            <w:r w:rsidR="00094CDE">
              <w:rPr>
                <w:bCs w:val="0"/>
                <w:sz w:val="18"/>
              </w:rPr>
              <w:t xml:space="preserve">e employee or </w:t>
            </w:r>
            <w:r w:rsidR="0009536A">
              <w:rPr>
                <w:bCs w:val="0"/>
                <w:sz w:val="18"/>
              </w:rPr>
              <w:t>representative</w:t>
            </w:r>
            <w:r w:rsidR="00094CDE">
              <w:rPr>
                <w:bCs w:val="0"/>
                <w:sz w:val="18"/>
              </w:rPr>
              <w:t xml:space="preserve"> may </w:t>
            </w:r>
            <w:r w:rsidR="000219CF">
              <w:rPr>
                <w:bCs w:val="0"/>
                <w:sz w:val="18"/>
              </w:rPr>
              <w:t>cancel/</w:t>
            </w:r>
            <w:r w:rsidR="00094CDE">
              <w:rPr>
                <w:bCs w:val="0"/>
                <w:sz w:val="18"/>
              </w:rPr>
              <w:t>terminate th</w:t>
            </w:r>
            <w:r w:rsidR="000B5276">
              <w:rPr>
                <w:bCs w:val="0"/>
                <w:sz w:val="18"/>
              </w:rPr>
              <w:t>e</w:t>
            </w:r>
            <w:r w:rsidR="00094CDE">
              <w:rPr>
                <w:bCs w:val="0"/>
                <w:sz w:val="18"/>
              </w:rPr>
              <w:t xml:space="preserve"> designation at any</w:t>
            </w:r>
            <w:r w:rsidR="006B0F46">
              <w:rPr>
                <w:bCs w:val="0"/>
                <w:sz w:val="18"/>
              </w:rPr>
              <w:t xml:space="preserve"> </w:t>
            </w:r>
            <w:r w:rsidR="00094CDE">
              <w:rPr>
                <w:bCs w:val="0"/>
                <w:sz w:val="18"/>
              </w:rPr>
              <w:t>time</w:t>
            </w:r>
            <w:r w:rsidR="00BB009E">
              <w:rPr>
                <w:bCs w:val="0"/>
                <w:sz w:val="18"/>
              </w:rPr>
              <w:t xml:space="preserve"> by notifying the </w:t>
            </w:r>
            <w:r w:rsidR="00094CDE">
              <w:rPr>
                <w:bCs w:val="0"/>
                <w:sz w:val="18"/>
              </w:rPr>
              <w:t>management official</w:t>
            </w:r>
            <w:r w:rsidR="000219CF">
              <w:rPr>
                <w:bCs w:val="0"/>
                <w:sz w:val="18"/>
              </w:rPr>
              <w:t xml:space="preserve"> </w:t>
            </w:r>
            <w:r w:rsidR="000B5276">
              <w:rPr>
                <w:bCs w:val="0"/>
                <w:sz w:val="18"/>
              </w:rPr>
              <w:t>in writing</w:t>
            </w:r>
            <w:r w:rsidR="00094CDE">
              <w:rPr>
                <w:bCs w:val="0"/>
                <w:sz w:val="18"/>
              </w:rPr>
              <w:t>.</w:t>
            </w:r>
            <w:r w:rsidR="00477C5D">
              <w:rPr>
                <w:bCs w:val="0"/>
                <w:sz w:val="18"/>
              </w:rPr>
              <w:t xml:space="preserve">   </w:t>
            </w:r>
          </w:p>
        </w:tc>
      </w:tr>
      <w:tr w:rsidR="00403DDC" w:rsidRPr="00DF6D61" w:rsidTr="00517675">
        <w:trPr>
          <w:trHeight w:hRule="exact" w:val="288"/>
        </w:trPr>
        <w:tc>
          <w:tcPr>
            <w:tcW w:w="113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DDC" w:rsidRPr="00DF6D61" w:rsidRDefault="00403DDC" w:rsidP="00EB3F2A">
            <w:pPr>
              <w:rPr>
                <w:b/>
                <w:sz w:val="18"/>
              </w:rPr>
            </w:pPr>
            <w:r w:rsidRPr="00DF6D61">
              <w:rPr>
                <w:b/>
                <w:sz w:val="18"/>
              </w:rPr>
              <w:t xml:space="preserve">SECTION I. </w:t>
            </w:r>
            <w:r w:rsidR="00B731B5">
              <w:rPr>
                <w:b/>
                <w:sz w:val="18"/>
              </w:rPr>
              <w:t>Employee Information</w:t>
            </w:r>
          </w:p>
        </w:tc>
      </w:tr>
      <w:tr w:rsidR="00045C61" w:rsidRPr="0094440C" w:rsidTr="00D8358B">
        <w:trPr>
          <w:trHeight w:hRule="exact" w:val="413"/>
        </w:trPr>
        <w:tc>
          <w:tcPr>
            <w:tcW w:w="5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61" w:rsidRPr="007110B8" w:rsidRDefault="00045C61" w:rsidP="00706F1D">
            <w:pPr>
              <w:rPr>
                <w:i/>
                <w:sz w:val="16"/>
                <w:szCs w:val="16"/>
              </w:rPr>
            </w:pPr>
            <w:r>
              <w:rPr>
                <w:sz w:val="18"/>
              </w:rPr>
              <w:t>Name</w:t>
            </w:r>
          </w:p>
          <w:p w:rsidR="00045C61" w:rsidRPr="00855640" w:rsidRDefault="009329E8" w:rsidP="004B6914">
            <w:pPr>
              <w:rPr>
                <w:sz w:val="18"/>
              </w:rPr>
            </w:pPr>
            <w:r w:rsidRPr="00587436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45C61" w:rsidRPr="00587436">
              <w:rPr>
                <w:sz w:val="18"/>
              </w:rPr>
              <w:instrText xml:space="preserve"> FORMTEXT </w:instrText>
            </w:r>
            <w:r w:rsidRPr="00587436">
              <w:rPr>
                <w:sz w:val="18"/>
              </w:rPr>
            </w:r>
            <w:r w:rsidRPr="00587436">
              <w:rPr>
                <w:sz w:val="18"/>
              </w:rPr>
              <w:fldChar w:fldCharType="separate"/>
            </w:r>
            <w:bookmarkStart w:id="0" w:name="_GoBack"/>
            <w:bookmarkEnd w:id="0"/>
            <w:r w:rsidR="004B6914">
              <w:rPr>
                <w:sz w:val="18"/>
              </w:rPr>
              <w:t> </w:t>
            </w:r>
            <w:r w:rsidR="004B6914">
              <w:rPr>
                <w:sz w:val="18"/>
              </w:rPr>
              <w:t> </w:t>
            </w:r>
            <w:r w:rsidR="004B6914">
              <w:rPr>
                <w:sz w:val="18"/>
              </w:rPr>
              <w:t> </w:t>
            </w:r>
            <w:r w:rsidR="004B6914">
              <w:rPr>
                <w:sz w:val="18"/>
              </w:rPr>
              <w:t> </w:t>
            </w:r>
            <w:r w:rsidR="004B6914">
              <w:rPr>
                <w:sz w:val="18"/>
              </w:rPr>
              <w:t> </w:t>
            </w:r>
            <w:r w:rsidRPr="00587436">
              <w:rPr>
                <w:sz w:val="18"/>
              </w:rPr>
              <w:fldChar w:fldCharType="end"/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61" w:rsidRDefault="000B5276" w:rsidP="00706F1D">
            <w:pPr>
              <w:rPr>
                <w:sz w:val="18"/>
              </w:rPr>
            </w:pPr>
            <w:r>
              <w:rPr>
                <w:sz w:val="18"/>
              </w:rPr>
              <w:t>Phone No.</w:t>
            </w:r>
          </w:p>
          <w:p w:rsidR="00045C61" w:rsidRPr="00855640" w:rsidRDefault="009329E8" w:rsidP="004B6914">
            <w:pPr>
              <w:rPr>
                <w:sz w:val="18"/>
              </w:rPr>
            </w:pPr>
            <w:r w:rsidRPr="00587436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45C61" w:rsidRPr="00587436">
              <w:rPr>
                <w:sz w:val="18"/>
              </w:rPr>
              <w:instrText xml:space="preserve"> FORMTEXT </w:instrText>
            </w:r>
            <w:r w:rsidRPr="00587436">
              <w:rPr>
                <w:sz w:val="18"/>
              </w:rPr>
            </w:r>
            <w:r w:rsidRPr="00587436">
              <w:rPr>
                <w:sz w:val="18"/>
              </w:rPr>
              <w:fldChar w:fldCharType="separate"/>
            </w:r>
            <w:r w:rsidR="004B6914">
              <w:rPr>
                <w:sz w:val="18"/>
              </w:rPr>
              <w:t> </w:t>
            </w:r>
            <w:r w:rsidR="004B6914">
              <w:rPr>
                <w:sz w:val="18"/>
              </w:rPr>
              <w:t> </w:t>
            </w:r>
            <w:r w:rsidR="004B6914">
              <w:rPr>
                <w:sz w:val="18"/>
              </w:rPr>
              <w:t> </w:t>
            </w:r>
            <w:r w:rsidR="004B6914">
              <w:rPr>
                <w:sz w:val="18"/>
              </w:rPr>
              <w:t> </w:t>
            </w:r>
            <w:r w:rsidR="004B6914">
              <w:rPr>
                <w:sz w:val="18"/>
              </w:rPr>
              <w:t> </w:t>
            </w:r>
            <w:r w:rsidRPr="00587436">
              <w:rPr>
                <w:sz w:val="18"/>
              </w:rPr>
              <w:fldChar w:fldCharType="end"/>
            </w:r>
          </w:p>
        </w:tc>
        <w:tc>
          <w:tcPr>
            <w:tcW w:w="3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76" w:rsidRDefault="000B5276" w:rsidP="000B5276">
            <w:pPr>
              <w:rPr>
                <w:sz w:val="18"/>
              </w:rPr>
            </w:pPr>
            <w:r>
              <w:rPr>
                <w:sz w:val="18"/>
              </w:rPr>
              <w:t>E-mail</w:t>
            </w:r>
            <w:bookmarkStart w:id="1" w:name="Text2"/>
          </w:p>
          <w:bookmarkEnd w:id="1"/>
          <w:p w:rsidR="00045C61" w:rsidRPr="00855640" w:rsidRDefault="009329E8" w:rsidP="004B6914">
            <w:pPr>
              <w:rPr>
                <w:sz w:val="18"/>
              </w:rPr>
            </w:pPr>
            <w:r w:rsidRPr="00587436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B5276" w:rsidRPr="00587436">
              <w:rPr>
                <w:sz w:val="18"/>
              </w:rPr>
              <w:instrText xml:space="preserve"> FORMTEXT </w:instrText>
            </w:r>
            <w:r w:rsidRPr="00587436">
              <w:rPr>
                <w:sz w:val="18"/>
              </w:rPr>
            </w:r>
            <w:r w:rsidRPr="00587436">
              <w:rPr>
                <w:sz w:val="18"/>
              </w:rPr>
              <w:fldChar w:fldCharType="separate"/>
            </w:r>
            <w:r w:rsidR="004B6914">
              <w:rPr>
                <w:sz w:val="18"/>
              </w:rPr>
              <w:t> </w:t>
            </w:r>
            <w:r w:rsidR="004B6914">
              <w:rPr>
                <w:sz w:val="18"/>
              </w:rPr>
              <w:t> </w:t>
            </w:r>
            <w:r w:rsidR="004B6914">
              <w:rPr>
                <w:sz w:val="18"/>
              </w:rPr>
              <w:t> </w:t>
            </w:r>
            <w:r w:rsidR="004B6914">
              <w:rPr>
                <w:sz w:val="18"/>
              </w:rPr>
              <w:t> </w:t>
            </w:r>
            <w:r w:rsidR="004B6914">
              <w:rPr>
                <w:sz w:val="18"/>
              </w:rPr>
              <w:t> </w:t>
            </w:r>
            <w:r w:rsidRPr="00587436">
              <w:rPr>
                <w:sz w:val="18"/>
              </w:rPr>
              <w:fldChar w:fldCharType="end"/>
            </w:r>
          </w:p>
        </w:tc>
      </w:tr>
      <w:tr w:rsidR="007501D6" w:rsidRPr="0094440C" w:rsidTr="002D57A0">
        <w:trPr>
          <w:trHeight w:hRule="exact" w:val="432"/>
        </w:trPr>
        <w:tc>
          <w:tcPr>
            <w:tcW w:w="5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D6" w:rsidRDefault="007501D6" w:rsidP="003808E1">
            <w:pPr>
              <w:rPr>
                <w:sz w:val="18"/>
              </w:rPr>
            </w:pPr>
            <w:r>
              <w:rPr>
                <w:sz w:val="18"/>
              </w:rPr>
              <w:t xml:space="preserve">Duty Location </w:t>
            </w:r>
            <w:r w:rsidRPr="008F529E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>e.g.</w:t>
            </w:r>
            <w:r w:rsidR="00855967">
              <w:rPr>
                <w:i/>
                <w:sz w:val="18"/>
              </w:rPr>
              <w:t>,</w:t>
            </w:r>
            <w:r w:rsidRPr="008F529E">
              <w:rPr>
                <w:i/>
                <w:sz w:val="18"/>
              </w:rPr>
              <w:t xml:space="preserve"> </w:t>
            </w:r>
            <w:r w:rsidR="00855967">
              <w:rPr>
                <w:i/>
                <w:sz w:val="18"/>
              </w:rPr>
              <w:t>t</w:t>
            </w:r>
            <w:r w:rsidRPr="008F529E">
              <w:rPr>
                <w:i/>
                <w:sz w:val="18"/>
              </w:rPr>
              <w:t>erminal/</w:t>
            </w:r>
            <w:r w:rsidR="00855967">
              <w:rPr>
                <w:i/>
                <w:sz w:val="18"/>
              </w:rPr>
              <w:t>s</w:t>
            </w:r>
            <w:r w:rsidRPr="008F529E">
              <w:rPr>
                <w:i/>
                <w:sz w:val="18"/>
              </w:rPr>
              <w:t>hift</w:t>
            </w:r>
            <w:r>
              <w:rPr>
                <w:i/>
                <w:sz w:val="18"/>
              </w:rPr>
              <w:t>, if applicable</w:t>
            </w:r>
            <w:r>
              <w:rPr>
                <w:sz w:val="18"/>
              </w:rPr>
              <w:t>)</w:t>
            </w:r>
          </w:p>
          <w:p w:rsidR="007501D6" w:rsidRDefault="009329E8" w:rsidP="004B6914">
            <w:pPr>
              <w:rPr>
                <w:sz w:val="18"/>
              </w:rPr>
            </w:pPr>
            <w:r w:rsidRPr="00587436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1D6" w:rsidRPr="00587436">
              <w:rPr>
                <w:sz w:val="18"/>
              </w:rPr>
              <w:instrText xml:space="preserve"> FORMTEXT </w:instrText>
            </w:r>
            <w:r w:rsidRPr="00587436">
              <w:rPr>
                <w:sz w:val="18"/>
              </w:rPr>
            </w:r>
            <w:r w:rsidRPr="00587436">
              <w:rPr>
                <w:sz w:val="18"/>
              </w:rPr>
              <w:fldChar w:fldCharType="separate"/>
            </w:r>
            <w:r w:rsidR="004B6914">
              <w:rPr>
                <w:sz w:val="18"/>
              </w:rPr>
              <w:t> </w:t>
            </w:r>
            <w:r w:rsidR="004B6914">
              <w:rPr>
                <w:sz w:val="18"/>
              </w:rPr>
              <w:t> </w:t>
            </w:r>
            <w:r w:rsidR="004B6914">
              <w:rPr>
                <w:sz w:val="18"/>
              </w:rPr>
              <w:t> </w:t>
            </w:r>
            <w:r w:rsidR="004B6914">
              <w:rPr>
                <w:sz w:val="18"/>
              </w:rPr>
              <w:t> </w:t>
            </w:r>
            <w:r w:rsidR="004B6914">
              <w:rPr>
                <w:sz w:val="18"/>
              </w:rPr>
              <w:t> </w:t>
            </w:r>
            <w:r w:rsidRPr="00587436">
              <w:rPr>
                <w:sz w:val="18"/>
              </w:rPr>
              <w:fldChar w:fldCharType="end"/>
            </w:r>
          </w:p>
        </w:tc>
        <w:tc>
          <w:tcPr>
            <w:tcW w:w="6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D6" w:rsidRDefault="007501D6" w:rsidP="00EC53EB">
            <w:pPr>
              <w:rPr>
                <w:sz w:val="18"/>
              </w:rPr>
            </w:pPr>
            <w:r>
              <w:rPr>
                <w:sz w:val="18"/>
              </w:rPr>
              <w:t>Airport Code or Office Location</w:t>
            </w:r>
          </w:p>
          <w:p w:rsidR="007501D6" w:rsidRDefault="009329E8" w:rsidP="00F36E1A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565F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F36E1A">
              <w:rPr>
                <w:sz w:val="18"/>
              </w:rPr>
              <w:t> </w:t>
            </w:r>
            <w:r w:rsidR="00F36E1A">
              <w:rPr>
                <w:sz w:val="18"/>
              </w:rPr>
              <w:t> </w:t>
            </w:r>
            <w:r w:rsidR="00F36E1A">
              <w:rPr>
                <w:sz w:val="18"/>
              </w:rPr>
              <w:t> </w:t>
            </w:r>
            <w:r w:rsidR="00F36E1A">
              <w:rPr>
                <w:sz w:val="18"/>
              </w:rPr>
              <w:t> </w:t>
            </w:r>
            <w:r w:rsidR="00F36E1A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501D6" w:rsidRPr="0094440C" w:rsidTr="00B33A67">
        <w:trPr>
          <w:trHeight w:hRule="exact" w:val="432"/>
        </w:trPr>
        <w:tc>
          <w:tcPr>
            <w:tcW w:w="113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D6" w:rsidRDefault="007501D6" w:rsidP="003808E1">
            <w:pPr>
              <w:rPr>
                <w:sz w:val="18"/>
              </w:rPr>
            </w:pPr>
            <w:r>
              <w:rPr>
                <w:sz w:val="18"/>
              </w:rPr>
              <w:t xml:space="preserve">Position Title </w:t>
            </w:r>
          </w:p>
          <w:p w:rsidR="007501D6" w:rsidRDefault="009329E8" w:rsidP="004B6914">
            <w:pPr>
              <w:rPr>
                <w:sz w:val="18"/>
              </w:rPr>
            </w:pPr>
            <w:r w:rsidRPr="00F62734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973EE" w:rsidRPr="00F62734">
              <w:rPr>
                <w:sz w:val="18"/>
              </w:rPr>
              <w:instrText xml:space="preserve"> FORMTEXT </w:instrText>
            </w:r>
            <w:r w:rsidRPr="00F62734">
              <w:rPr>
                <w:sz w:val="18"/>
              </w:rPr>
            </w:r>
            <w:r w:rsidRPr="00F62734">
              <w:rPr>
                <w:sz w:val="18"/>
              </w:rPr>
              <w:fldChar w:fldCharType="separate"/>
            </w:r>
            <w:r w:rsidR="004B6914">
              <w:rPr>
                <w:sz w:val="18"/>
              </w:rPr>
              <w:t> </w:t>
            </w:r>
            <w:r w:rsidR="004B6914">
              <w:rPr>
                <w:sz w:val="18"/>
              </w:rPr>
              <w:t> </w:t>
            </w:r>
            <w:r w:rsidR="004B6914">
              <w:rPr>
                <w:sz w:val="18"/>
              </w:rPr>
              <w:t> </w:t>
            </w:r>
            <w:r w:rsidR="004B6914">
              <w:rPr>
                <w:sz w:val="18"/>
              </w:rPr>
              <w:t> </w:t>
            </w:r>
            <w:r w:rsidR="004B6914">
              <w:rPr>
                <w:sz w:val="18"/>
              </w:rPr>
              <w:t> </w:t>
            </w:r>
            <w:r w:rsidRPr="00F62734">
              <w:rPr>
                <w:sz w:val="18"/>
              </w:rPr>
              <w:fldChar w:fldCharType="end"/>
            </w:r>
          </w:p>
        </w:tc>
      </w:tr>
      <w:tr w:rsidR="005A605C" w:rsidRPr="0094440C" w:rsidTr="001857CA">
        <w:trPr>
          <w:trHeight w:hRule="exact" w:val="892"/>
        </w:trPr>
        <w:tc>
          <w:tcPr>
            <w:tcW w:w="1136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5C" w:rsidRDefault="00F27145" w:rsidP="00C73102">
            <w:pPr>
              <w:rPr>
                <w:sz w:val="18"/>
              </w:rPr>
            </w:pPr>
            <w:r w:rsidRPr="00F27145">
              <w:rPr>
                <w:sz w:val="18"/>
              </w:rPr>
              <w:t xml:space="preserve">Date and </w:t>
            </w:r>
            <w:r w:rsidR="0067218C">
              <w:rPr>
                <w:sz w:val="18"/>
              </w:rPr>
              <w:t>D</w:t>
            </w:r>
            <w:r w:rsidR="00736EAE" w:rsidRPr="00F27145">
              <w:rPr>
                <w:sz w:val="18"/>
              </w:rPr>
              <w:t>escription</w:t>
            </w:r>
            <w:r w:rsidRPr="00F27145">
              <w:rPr>
                <w:sz w:val="18"/>
              </w:rPr>
              <w:t xml:space="preserve"> </w:t>
            </w:r>
            <w:r w:rsidR="00736EAE" w:rsidRPr="00F27145">
              <w:rPr>
                <w:sz w:val="18"/>
              </w:rPr>
              <w:t xml:space="preserve">of </w:t>
            </w:r>
            <w:r w:rsidR="00B15BE7">
              <w:rPr>
                <w:sz w:val="18"/>
              </w:rPr>
              <w:t>S</w:t>
            </w:r>
            <w:r w:rsidR="00736EAE" w:rsidRPr="00F27145">
              <w:rPr>
                <w:sz w:val="18"/>
              </w:rPr>
              <w:t xml:space="preserve">pecific </w:t>
            </w:r>
            <w:r w:rsidR="0067218C">
              <w:rPr>
                <w:sz w:val="18"/>
              </w:rPr>
              <w:t>R</w:t>
            </w:r>
            <w:r w:rsidR="00736EAE" w:rsidRPr="00F27145">
              <w:rPr>
                <w:sz w:val="18"/>
              </w:rPr>
              <w:t xml:space="preserve">epresentational </w:t>
            </w:r>
            <w:r w:rsidR="0067218C">
              <w:rPr>
                <w:sz w:val="18"/>
              </w:rPr>
              <w:t>A</w:t>
            </w:r>
            <w:r w:rsidR="00736EAE" w:rsidRPr="00F27145">
              <w:rPr>
                <w:sz w:val="18"/>
              </w:rPr>
              <w:t>ctivity</w:t>
            </w:r>
            <w:r w:rsidR="005A605C">
              <w:rPr>
                <w:sz w:val="18"/>
              </w:rPr>
              <w:t xml:space="preserve"> </w:t>
            </w:r>
          </w:p>
          <w:p w:rsidR="005A605C" w:rsidRDefault="009329E8" w:rsidP="000B1358">
            <w:pPr>
              <w:rPr>
                <w:sz w:val="18"/>
              </w:rPr>
            </w:pPr>
            <w:r w:rsidRPr="00587436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605C" w:rsidRPr="00587436">
              <w:rPr>
                <w:sz w:val="18"/>
              </w:rPr>
              <w:instrText xml:space="preserve"> FORMTEXT </w:instrText>
            </w:r>
            <w:r w:rsidRPr="00587436">
              <w:rPr>
                <w:sz w:val="18"/>
              </w:rPr>
            </w:r>
            <w:r w:rsidRPr="00587436">
              <w:rPr>
                <w:sz w:val="18"/>
              </w:rPr>
              <w:fldChar w:fldCharType="separate"/>
            </w:r>
            <w:r w:rsidR="000B1358">
              <w:rPr>
                <w:sz w:val="18"/>
              </w:rPr>
              <w:t> </w:t>
            </w:r>
            <w:r w:rsidR="000B1358">
              <w:rPr>
                <w:sz w:val="18"/>
              </w:rPr>
              <w:t> </w:t>
            </w:r>
            <w:r w:rsidR="000B1358">
              <w:rPr>
                <w:sz w:val="18"/>
              </w:rPr>
              <w:t> </w:t>
            </w:r>
            <w:r w:rsidR="000B1358">
              <w:rPr>
                <w:sz w:val="18"/>
              </w:rPr>
              <w:t> </w:t>
            </w:r>
            <w:r w:rsidR="000B1358">
              <w:rPr>
                <w:sz w:val="18"/>
              </w:rPr>
              <w:t> </w:t>
            </w:r>
            <w:r w:rsidRPr="00587436">
              <w:rPr>
                <w:sz w:val="18"/>
              </w:rPr>
              <w:fldChar w:fldCharType="end"/>
            </w:r>
          </w:p>
        </w:tc>
      </w:tr>
      <w:tr w:rsidR="005A605C" w:rsidRPr="0094440C" w:rsidTr="00517675">
        <w:trPr>
          <w:trHeight w:hRule="exact" w:val="288"/>
        </w:trPr>
        <w:tc>
          <w:tcPr>
            <w:tcW w:w="113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5C" w:rsidRPr="003518F3" w:rsidRDefault="005A605C" w:rsidP="00517675">
            <w:pPr>
              <w:rPr>
                <w:b/>
                <w:sz w:val="18"/>
              </w:rPr>
            </w:pPr>
            <w:r w:rsidRPr="003518F3">
              <w:rPr>
                <w:b/>
                <w:sz w:val="18"/>
              </w:rPr>
              <w:t xml:space="preserve">SECTION II. </w:t>
            </w:r>
            <w:r w:rsidR="00A41157">
              <w:rPr>
                <w:b/>
                <w:sz w:val="18"/>
              </w:rPr>
              <w:t xml:space="preserve">Personal </w:t>
            </w:r>
            <w:r>
              <w:rPr>
                <w:b/>
                <w:sz w:val="18"/>
              </w:rPr>
              <w:t xml:space="preserve">Representative Information </w:t>
            </w:r>
            <w:r w:rsidR="00EB3F2A" w:rsidRPr="00CA3A33">
              <w:rPr>
                <w:i/>
                <w:sz w:val="18"/>
              </w:rPr>
              <w:t>(</w:t>
            </w:r>
            <w:r w:rsidR="00635339" w:rsidRPr="00CA3A33">
              <w:rPr>
                <w:i/>
                <w:sz w:val="18"/>
              </w:rPr>
              <w:t xml:space="preserve">to be completed by </w:t>
            </w:r>
            <w:r w:rsidR="00032ABE" w:rsidRPr="00CA3A33">
              <w:rPr>
                <w:i/>
                <w:sz w:val="18"/>
              </w:rPr>
              <w:t xml:space="preserve"> employee</w:t>
            </w:r>
            <w:r w:rsidR="00EB3F2A" w:rsidRPr="00CA3A33">
              <w:rPr>
                <w:i/>
                <w:sz w:val="18"/>
              </w:rPr>
              <w:t>)</w:t>
            </w:r>
            <w:r w:rsidR="00635339">
              <w:rPr>
                <w:b/>
                <w:i/>
                <w:sz w:val="18"/>
              </w:rPr>
              <w:t xml:space="preserve"> </w:t>
            </w:r>
          </w:p>
        </w:tc>
      </w:tr>
      <w:tr w:rsidR="005A605C" w:rsidRPr="0094440C" w:rsidTr="002D57A0">
        <w:trPr>
          <w:trHeight w:hRule="exact" w:val="432"/>
        </w:trPr>
        <w:tc>
          <w:tcPr>
            <w:tcW w:w="52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A605C" w:rsidRPr="00F62734" w:rsidRDefault="006B4457" w:rsidP="005A605C">
            <w:pPr>
              <w:rPr>
                <w:sz w:val="18"/>
              </w:rPr>
            </w:pPr>
            <w:r>
              <w:rPr>
                <w:sz w:val="18"/>
              </w:rPr>
              <w:t>Name</w:t>
            </w:r>
          </w:p>
          <w:p w:rsidR="005A605C" w:rsidRPr="00F62734" w:rsidRDefault="009329E8" w:rsidP="0080185E">
            <w:pPr>
              <w:rPr>
                <w:sz w:val="18"/>
              </w:rPr>
            </w:pPr>
            <w:r w:rsidRPr="00F62734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605C" w:rsidRPr="00F62734">
              <w:rPr>
                <w:sz w:val="18"/>
              </w:rPr>
              <w:instrText xml:space="preserve"> FORMTEXT </w:instrText>
            </w:r>
            <w:r w:rsidRPr="00F62734">
              <w:rPr>
                <w:sz w:val="18"/>
              </w:rPr>
            </w:r>
            <w:r w:rsidRPr="00F62734">
              <w:rPr>
                <w:sz w:val="18"/>
              </w:rPr>
              <w:fldChar w:fldCharType="separate"/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Pr="00F62734">
              <w:rPr>
                <w:sz w:val="18"/>
              </w:rPr>
              <w:fldChar w:fldCharType="end"/>
            </w:r>
          </w:p>
        </w:tc>
        <w:tc>
          <w:tcPr>
            <w:tcW w:w="224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A605C" w:rsidRPr="00F62734" w:rsidRDefault="005A605C" w:rsidP="005A605C">
            <w:pPr>
              <w:rPr>
                <w:sz w:val="18"/>
              </w:rPr>
            </w:pPr>
            <w:r w:rsidRPr="00F62734">
              <w:rPr>
                <w:sz w:val="18"/>
              </w:rPr>
              <w:t>Phone No.</w:t>
            </w:r>
          </w:p>
          <w:p w:rsidR="005A605C" w:rsidRPr="00F62734" w:rsidRDefault="009329E8" w:rsidP="0080185E">
            <w:pPr>
              <w:rPr>
                <w:sz w:val="18"/>
              </w:rPr>
            </w:pPr>
            <w:r w:rsidRPr="00F62734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605C" w:rsidRPr="00F62734">
              <w:rPr>
                <w:sz w:val="18"/>
              </w:rPr>
              <w:instrText xml:space="preserve"> FORMTEXT </w:instrText>
            </w:r>
            <w:r w:rsidRPr="00F62734">
              <w:rPr>
                <w:sz w:val="18"/>
              </w:rPr>
            </w:r>
            <w:r w:rsidRPr="00F62734">
              <w:rPr>
                <w:sz w:val="18"/>
              </w:rPr>
              <w:fldChar w:fldCharType="separate"/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Pr="00F62734">
              <w:rPr>
                <w:sz w:val="18"/>
              </w:rPr>
              <w:fldChar w:fldCharType="end"/>
            </w:r>
          </w:p>
        </w:tc>
        <w:tc>
          <w:tcPr>
            <w:tcW w:w="387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05C" w:rsidRPr="00F62734" w:rsidRDefault="005A605C" w:rsidP="005A605C">
            <w:pPr>
              <w:rPr>
                <w:sz w:val="18"/>
              </w:rPr>
            </w:pPr>
            <w:r w:rsidRPr="00F62734">
              <w:rPr>
                <w:sz w:val="18"/>
              </w:rPr>
              <w:t>E</w:t>
            </w:r>
            <w:r>
              <w:rPr>
                <w:sz w:val="18"/>
              </w:rPr>
              <w:t>-</w:t>
            </w:r>
            <w:r w:rsidRPr="00F62734">
              <w:rPr>
                <w:sz w:val="18"/>
              </w:rPr>
              <w:t>mail</w:t>
            </w:r>
          </w:p>
          <w:p w:rsidR="005A605C" w:rsidRPr="00F62734" w:rsidRDefault="009329E8" w:rsidP="0080185E">
            <w:pPr>
              <w:rPr>
                <w:sz w:val="18"/>
              </w:rPr>
            </w:pPr>
            <w:r w:rsidRPr="00F62734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605C" w:rsidRPr="00F62734">
              <w:rPr>
                <w:sz w:val="18"/>
              </w:rPr>
              <w:instrText xml:space="preserve"> FORMTEXT </w:instrText>
            </w:r>
            <w:r w:rsidRPr="00F62734">
              <w:rPr>
                <w:sz w:val="18"/>
              </w:rPr>
            </w:r>
            <w:r w:rsidRPr="00F62734">
              <w:rPr>
                <w:sz w:val="18"/>
              </w:rPr>
              <w:fldChar w:fldCharType="separate"/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Pr="00F62734">
              <w:rPr>
                <w:sz w:val="18"/>
              </w:rPr>
              <w:fldChar w:fldCharType="end"/>
            </w:r>
          </w:p>
        </w:tc>
      </w:tr>
      <w:tr w:rsidR="00A6565F" w:rsidRPr="0094440C" w:rsidTr="00A6565F">
        <w:trPr>
          <w:trHeight w:hRule="exact" w:val="432"/>
        </w:trPr>
        <w:tc>
          <w:tcPr>
            <w:tcW w:w="52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6565F" w:rsidRDefault="00A6565F" w:rsidP="00A6565F">
            <w:pPr>
              <w:rPr>
                <w:i/>
                <w:sz w:val="18"/>
              </w:rPr>
            </w:pPr>
            <w:r>
              <w:rPr>
                <w:sz w:val="18"/>
              </w:rPr>
              <w:t xml:space="preserve">Duty Location </w:t>
            </w:r>
            <w:r w:rsidRPr="00AA6444">
              <w:rPr>
                <w:i/>
                <w:sz w:val="18"/>
              </w:rPr>
              <w:t xml:space="preserve">(if </w:t>
            </w:r>
            <w:r>
              <w:rPr>
                <w:i/>
                <w:sz w:val="18"/>
              </w:rPr>
              <w:t xml:space="preserve">TSA </w:t>
            </w:r>
            <w:r w:rsidRPr="00AA6444">
              <w:rPr>
                <w:i/>
                <w:sz w:val="18"/>
              </w:rPr>
              <w:t>e</w:t>
            </w:r>
            <w:r>
              <w:rPr>
                <w:i/>
                <w:sz w:val="18"/>
              </w:rPr>
              <w:t>mployee</w:t>
            </w:r>
            <w:r w:rsidRPr="00AA6444">
              <w:rPr>
                <w:i/>
                <w:sz w:val="18"/>
              </w:rPr>
              <w:t>)</w:t>
            </w:r>
          </w:p>
          <w:p w:rsidR="00A6565F" w:rsidRPr="00A6565F" w:rsidRDefault="009329E8" w:rsidP="0080185E">
            <w:pPr>
              <w:rPr>
                <w:sz w:val="18"/>
              </w:rPr>
            </w:pPr>
            <w:r w:rsidRPr="00F62734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6565F" w:rsidRPr="00F62734">
              <w:rPr>
                <w:sz w:val="18"/>
              </w:rPr>
              <w:instrText xml:space="preserve"> FORMTEXT </w:instrText>
            </w:r>
            <w:r w:rsidRPr="00F62734">
              <w:rPr>
                <w:sz w:val="18"/>
              </w:rPr>
            </w:r>
            <w:r w:rsidRPr="00F62734">
              <w:rPr>
                <w:sz w:val="18"/>
              </w:rPr>
              <w:fldChar w:fldCharType="separate"/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Pr="00F62734">
              <w:rPr>
                <w:sz w:val="18"/>
              </w:rPr>
              <w:fldChar w:fldCharType="end"/>
            </w:r>
          </w:p>
        </w:tc>
        <w:tc>
          <w:tcPr>
            <w:tcW w:w="6125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65F" w:rsidRPr="00885A47" w:rsidRDefault="00A6565F" w:rsidP="00A6565F">
            <w:pPr>
              <w:rPr>
                <w:i/>
                <w:sz w:val="18"/>
              </w:rPr>
            </w:pPr>
            <w:r>
              <w:rPr>
                <w:sz w:val="18"/>
              </w:rPr>
              <w:t xml:space="preserve">Airport Code or Office Location </w:t>
            </w:r>
            <w:r w:rsidR="00885A47" w:rsidRPr="00885A47">
              <w:rPr>
                <w:i/>
                <w:sz w:val="18"/>
              </w:rPr>
              <w:t>(if TSA employee)</w:t>
            </w:r>
          </w:p>
          <w:p w:rsidR="00A6565F" w:rsidRPr="00F62734" w:rsidRDefault="009329E8" w:rsidP="0080185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565F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A605C" w:rsidRPr="0094440C" w:rsidTr="002D57A0">
        <w:trPr>
          <w:trHeight w:hRule="exact" w:val="432"/>
        </w:trPr>
        <w:tc>
          <w:tcPr>
            <w:tcW w:w="52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A605C" w:rsidRPr="00F62734" w:rsidRDefault="005A605C" w:rsidP="005A605C">
            <w:pPr>
              <w:rPr>
                <w:sz w:val="18"/>
              </w:rPr>
            </w:pPr>
            <w:r>
              <w:rPr>
                <w:sz w:val="18"/>
              </w:rPr>
              <w:t xml:space="preserve">Position </w:t>
            </w:r>
            <w:r w:rsidRPr="00F62734">
              <w:rPr>
                <w:sz w:val="18"/>
              </w:rPr>
              <w:t>Title</w:t>
            </w:r>
            <w:r>
              <w:rPr>
                <w:sz w:val="18"/>
              </w:rPr>
              <w:t xml:space="preserve"> </w:t>
            </w:r>
            <w:r w:rsidRPr="00AA6444">
              <w:rPr>
                <w:i/>
                <w:sz w:val="18"/>
              </w:rPr>
              <w:t xml:space="preserve">(if </w:t>
            </w:r>
            <w:r>
              <w:rPr>
                <w:i/>
                <w:sz w:val="18"/>
              </w:rPr>
              <w:t xml:space="preserve">TSA </w:t>
            </w:r>
            <w:r w:rsidRPr="00AA6444">
              <w:rPr>
                <w:i/>
                <w:sz w:val="18"/>
              </w:rPr>
              <w:t>e</w:t>
            </w:r>
            <w:r>
              <w:rPr>
                <w:i/>
                <w:sz w:val="18"/>
              </w:rPr>
              <w:t>mployee</w:t>
            </w:r>
            <w:r w:rsidRPr="00AA6444">
              <w:rPr>
                <w:i/>
                <w:sz w:val="18"/>
              </w:rPr>
              <w:t>)</w:t>
            </w:r>
          </w:p>
          <w:p w:rsidR="005A605C" w:rsidRPr="00F62734" w:rsidRDefault="009329E8" w:rsidP="0080185E">
            <w:pPr>
              <w:rPr>
                <w:sz w:val="18"/>
              </w:rPr>
            </w:pPr>
            <w:r w:rsidRPr="00F62734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605C" w:rsidRPr="00F62734">
              <w:rPr>
                <w:sz w:val="18"/>
              </w:rPr>
              <w:instrText xml:space="preserve"> FORMTEXT </w:instrText>
            </w:r>
            <w:r w:rsidRPr="00F62734">
              <w:rPr>
                <w:sz w:val="18"/>
              </w:rPr>
            </w:r>
            <w:r w:rsidRPr="00F62734">
              <w:rPr>
                <w:sz w:val="18"/>
              </w:rPr>
              <w:fldChar w:fldCharType="separate"/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Pr="00F62734">
              <w:rPr>
                <w:sz w:val="18"/>
              </w:rPr>
              <w:fldChar w:fldCharType="end"/>
            </w:r>
          </w:p>
        </w:tc>
        <w:tc>
          <w:tcPr>
            <w:tcW w:w="6125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45" w:rsidRPr="00F62734" w:rsidRDefault="005C3045" w:rsidP="005C3045">
            <w:pPr>
              <w:rPr>
                <w:sz w:val="18"/>
              </w:rPr>
            </w:pPr>
            <w:r>
              <w:rPr>
                <w:sz w:val="18"/>
              </w:rPr>
              <w:t xml:space="preserve">Union Affiliation </w:t>
            </w:r>
            <w:r w:rsidRPr="004973EE">
              <w:rPr>
                <w:i/>
                <w:sz w:val="18"/>
              </w:rPr>
              <w:t>(if any)</w:t>
            </w:r>
          </w:p>
          <w:p w:rsidR="005A605C" w:rsidRPr="00F62734" w:rsidRDefault="009329E8" w:rsidP="0080185E">
            <w:pPr>
              <w:rPr>
                <w:sz w:val="18"/>
              </w:rPr>
            </w:pPr>
            <w:r w:rsidRPr="00F62734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605C" w:rsidRPr="00F62734">
              <w:rPr>
                <w:sz w:val="18"/>
              </w:rPr>
              <w:instrText xml:space="preserve"> FORMTEXT </w:instrText>
            </w:r>
            <w:r w:rsidRPr="00F62734">
              <w:rPr>
                <w:sz w:val="18"/>
              </w:rPr>
            </w:r>
            <w:r w:rsidRPr="00F62734">
              <w:rPr>
                <w:sz w:val="18"/>
              </w:rPr>
              <w:fldChar w:fldCharType="separate"/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Pr="00F62734">
              <w:rPr>
                <w:sz w:val="18"/>
              </w:rPr>
              <w:fldChar w:fldCharType="end"/>
            </w:r>
          </w:p>
        </w:tc>
      </w:tr>
      <w:tr w:rsidR="005A605C" w:rsidRPr="0094440C" w:rsidTr="00517675">
        <w:trPr>
          <w:trHeight w:hRule="exact" w:val="288"/>
        </w:trPr>
        <w:tc>
          <w:tcPr>
            <w:tcW w:w="113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05C" w:rsidRPr="003518F3" w:rsidRDefault="005A605C" w:rsidP="00717D1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SECTION III. Acknowledgements and Certifications</w:t>
            </w:r>
          </w:p>
        </w:tc>
      </w:tr>
      <w:tr w:rsidR="005A605C" w:rsidRPr="007A2C1A" w:rsidTr="00F566EE">
        <w:trPr>
          <w:trHeight w:val="745"/>
        </w:trPr>
        <w:tc>
          <w:tcPr>
            <w:tcW w:w="113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605C" w:rsidRPr="009C33F0" w:rsidRDefault="005A605C" w:rsidP="009C33F0">
            <w:pPr>
              <w:rPr>
                <w:sz w:val="18"/>
              </w:rPr>
            </w:pPr>
            <w:r w:rsidRPr="009C33F0">
              <w:rPr>
                <w:sz w:val="18"/>
              </w:rPr>
              <w:t xml:space="preserve">I authorize the person named above to </w:t>
            </w:r>
            <w:r w:rsidR="00617D07" w:rsidRPr="009C33F0">
              <w:rPr>
                <w:sz w:val="18"/>
              </w:rPr>
              <w:t>serve as m</w:t>
            </w:r>
            <w:r w:rsidR="004973EE" w:rsidRPr="009C33F0">
              <w:rPr>
                <w:sz w:val="18"/>
              </w:rPr>
              <w:t>y</w:t>
            </w:r>
            <w:r w:rsidR="00617D07" w:rsidRPr="009C33F0">
              <w:rPr>
                <w:sz w:val="18"/>
              </w:rPr>
              <w:t xml:space="preserve"> personal representative</w:t>
            </w:r>
            <w:r w:rsidRPr="009C33F0">
              <w:rPr>
                <w:sz w:val="18"/>
              </w:rPr>
              <w:t xml:space="preserve"> during the aforementioned matter.  This designation will remain in effect for this matter unless/until the matter is closed or I submit </w:t>
            </w:r>
            <w:r w:rsidR="009C33F0">
              <w:rPr>
                <w:sz w:val="18"/>
              </w:rPr>
              <w:t>a new representative designation.</w:t>
            </w:r>
          </w:p>
        </w:tc>
      </w:tr>
      <w:tr w:rsidR="005A605C" w:rsidRPr="007A2C1A" w:rsidTr="00B15BE7">
        <w:trPr>
          <w:trHeight w:hRule="exact" w:val="108"/>
        </w:trPr>
        <w:tc>
          <w:tcPr>
            <w:tcW w:w="29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5A605C" w:rsidRPr="0079176F" w:rsidRDefault="005A605C" w:rsidP="005A605C">
            <w:pPr>
              <w:rPr>
                <w:b/>
                <w:sz w:val="18"/>
              </w:rPr>
            </w:pPr>
          </w:p>
        </w:tc>
        <w:tc>
          <w:tcPr>
            <w:tcW w:w="4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05C" w:rsidRPr="0079176F" w:rsidRDefault="005A605C" w:rsidP="005A605C">
            <w:pPr>
              <w:rPr>
                <w:b/>
                <w:sz w:val="18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605C" w:rsidRPr="0079176F" w:rsidRDefault="005A605C" w:rsidP="005A605C">
            <w:pPr>
              <w:rPr>
                <w:b/>
                <w:sz w:val="18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05C" w:rsidRPr="009E35E4" w:rsidRDefault="005A605C" w:rsidP="005A605C">
            <w:pPr>
              <w:rPr>
                <w:sz w:val="18"/>
              </w:rPr>
            </w:pPr>
          </w:p>
        </w:tc>
        <w:tc>
          <w:tcPr>
            <w:tcW w:w="36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A605C" w:rsidRPr="009E35E4" w:rsidRDefault="005A605C" w:rsidP="005A605C">
            <w:pPr>
              <w:rPr>
                <w:sz w:val="18"/>
              </w:rPr>
            </w:pPr>
          </w:p>
        </w:tc>
      </w:tr>
      <w:tr w:rsidR="005A605C" w:rsidRPr="007A2C1A" w:rsidTr="001857CA">
        <w:trPr>
          <w:trHeight w:hRule="exact" w:val="244"/>
        </w:trPr>
        <w:tc>
          <w:tcPr>
            <w:tcW w:w="2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A605C" w:rsidRPr="0079176F" w:rsidRDefault="005A605C" w:rsidP="005A605C">
            <w:pPr>
              <w:rPr>
                <w:b/>
                <w:sz w:val="18"/>
              </w:rPr>
            </w:pPr>
          </w:p>
        </w:tc>
        <w:tc>
          <w:tcPr>
            <w:tcW w:w="54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05C" w:rsidRPr="0079176F" w:rsidRDefault="005A605C" w:rsidP="005A605C">
            <w:pPr>
              <w:rPr>
                <w:sz w:val="18"/>
              </w:rPr>
            </w:pPr>
            <w:r>
              <w:rPr>
                <w:sz w:val="18"/>
              </w:rPr>
              <w:t xml:space="preserve">Employee </w:t>
            </w:r>
            <w:r w:rsidRPr="0079176F">
              <w:rPr>
                <w:sz w:val="18"/>
              </w:rPr>
              <w:t>Signature</w:t>
            </w:r>
          </w:p>
        </w:tc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05C" w:rsidRPr="009E35E4" w:rsidRDefault="005A605C" w:rsidP="005A605C">
            <w:pPr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</w:tr>
      <w:tr w:rsidR="005A605C" w:rsidRPr="007A2C1A" w:rsidTr="00F566EE">
        <w:trPr>
          <w:trHeight w:hRule="exact" w:val="1196"/>
        </w:trPr>
        <w:tc>
          <w:tcPr>
            <w:tcW w:w="113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605C" w:rsidRDefault="005A605C" w:rsidP="00910361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sz w:val="18"/>
              </w:rPr>
            </w:pPr>
            <w:r>
              <w:rPr>
                <w:sz w:val="18"/>
              </w:rPr>
              <w:t>I acknowledge that I</w:t>
            </w:r>
            <w:r w:rsidRPr="00DD02D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am </w:t>
            </w:r>
            <w:r w:rsidRPr="00DD02D4">
              <w:rPr>
                <w:sz w:val="18"/>
              </w:rPr>
              <w:t>required to adhere to TSA instructions for the proper handling and safeguarding of Sensitive Security Information (SSI)</w:t>
            </w:r>
            <w:r>
              <w:rPr>
                <w:sz w:val="18"/>
              </w:rPr>
              <w:t xml:space="preserve">, if applicable, and that I </w:t>
            </w:r>
            <w:r w:rsidRPr="00DD02D4">
              <w:rPr>
                <w:sz w:val="18"/>
              </w:rPr>
              <w:t>may not disclose S</w:t>
            </w:r>
            <w:r>
              <w:rPr>
                <w:sz w:val="18"/>
              </w:rPr>
              <w:t>SI to persons without a need-t</w:t>
            </w:r>
            <w:r w:rsidRPr="00DD02D4">
              <w:rPr>
                <w:sz w:val="18"/>
              </w:rPr>
              <w:t>o</w:t>
            </w:r>
            <w:r>
              <w:rPr>
                <w:sz w:val="18"/>
              </w:rPr>
              <w:t>-</w:t>
            </w:r>
            <w:r w:rsidRPr="00DD02D4">
              <w:rPr>
                <w:sz w:val="18"/>
              </w:rPr>
              <w:t>know</w:t>
            </w:r>
            <w:r w:rsidR="00A35AEF">
              <w:rPr>
                <w:sz w:val="18"/>
              </w:rPr>
              <w:t xml:space="preserve">. </w:t>
            </w:r>
          </w:p>
          <w:p w:rsidR="0067218C" w:rsidRPr="0067218C" w:rsidRDefault="0067218C" w:rsidP="0067218C">
            <w:pPr>
              <w:pStyle w:val="ListParagraph"/>
              <w:ind w:left="180"/>
              <w:rPr>
                <w:sz w:val="4"/>
                <w:szCs w:val="4"/>
              </w:rPr>
            </w:pPr>
          </w:p>
          <w:p w:rsidR="005A605C" w:rsidRPr="003B25C9" w:rsidRDefault="005A605C" w:rsidP="00910361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sz w:val="18"/>
              </w:rPr>
            </w:pPr>
            <w:r w:rsidRPr="003B25C9">
              <w:rPr>
                <w:sz w:val="18"/>
              </w:rPr>
              <w:t>A TSA employee mu</w:t>
            </w:r>
            <w:r w:rsidR="00A35AEF" w:rsidRPr="003B25C9">
              <w:rPr>
                <w:sz w:val="18"/>
              </w:rPr>
              <w:t xml:space="preserve">st request </w:t>
            </w:r>
            <w:r w:rsidR="006B4457" w:rsidRPr="003B25C9">
              <w:rPr>
                <w:sz w:val="18"/>
              </w:rPr>
              <w:t xml:space="preserve">approval from his/her supervisor for any absence from duty that is related to the representational activity noted above and </w:t>
            </w:r>
            <w:r w:rsidR="00A35AEF" w:rsidRPr="003B25C9">
              <w:rPr>
                <w:sz w:val="18"/>
              </w:rPr>
              <w:t xml:space="preserve">must comply with all TSA requirements regarding </w:t>
            </w:r>
            <w:r w:rsidR="003B25C9">
              <w:rPr>
                <w:sz w:val="18"/>
              </w:rPr>
              <w:t>the activity.</w:t>
            </w:r>
          </w:p>
          <w:p w:rsidR="005A605C" w:rsidRDefault="005A605C" w:rsidP="005A605C">
            <w:pPr>
              <w:rPr>
                <w:sz w:val="18"/>
              </w:rPr>
            </w:pPr>
          </w:p>
          <w:p w:rsidR="005A605C" w:rsidRPr="005C6AAC" w:rsidRDefault="005A605C" w:rsidP="005A605C">
            <w:pPr>
              <w:rPr>
                <w:sz w:val="18"/>
              </w:rPr>
            </w:pPr>
          </w:p>
        </w:tc>
      </w:tr>
      <w:tr w:rsidR="005A605C" w:rsidRPr="007A2C1A" w:rsidTr="005631F8">
        <w:trPr>
          <w:trHeight w:hRule="exact" w:val="259"/>
        </w:trPr>
        <w:tc>
          <w:tcPr>
            <w:tcW w:w="29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5A605C" w:rsidRPr="007A2C1A" w:rsidRDefault="005A605C" w:rsidP="005A605C">
            <w:pPr>
              <w:rPr>
                <w:sz w:val="18"/>
              </w:rPr>
            </w:pPr>
          </w:p>
        </w:tc>
        <w:tc>
          <w:tcPr>
            <w:tcW w:w="4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05C" w:rsidRPr="007A2C1A" w:rsidRDefault="005A605C" w:rsidP="005A605C">
            <w:pPr>
              <w:rPr>
                <w:sz w:val="18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605C" w:rsidRPr="007A2C1A" w:rsidRDefault="005A605C" w:rsidP="005A605C">
            <w:pPr>
              <w:rPr>
                <w:sz w:val="18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05C" w:rsidRPr="007A2C1A" w:rsidRDefault="005A605C" w:rsidP="005A605C">
            <w:pPr>
              <w:rPr>
                <w:sz w:val="18"/>
              </w:rPr>
            </w:pPr>
          </w:p>
        </w:tc>
        <w:tc>
          <w:tcPr>
            <w:tcW w:w="3693" w:type="dxa"/>
            <w:gridSpan w:val="4"/>
            <w:vMerge w:val="restar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5A605C" w:rsidRPr="007A2C1A" w:rsidRDefault="005A605C" w:rsidP="005A605C">
            <w:pPr>
              <w:rPr>
                <w:sz w:val="18"/>
              </w:rPr>
            </w:pPr>
          </w:p>
        </w:tc>
      </w:tr>
      <w:tr w:rsidR="005A605C" w:rsidRPr="007A2C1A" w:rsidTr="0002705A">
        <w:trPr>
          <w:trHeight w:hRule="exact" w:val="406"/>
        </w:trPr>
        <w:tc>
          <w:tcPr>
            <w:tcW w:w="2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A605C" w:rsidRPr="007A2C1A" w:rsidRDefault="005A605C" w:rsidP="005A605C">
            <w:pPr>
              <w:rPr>
                <w:sz w:val="18"/>
              </w:rPr>
            </w:pPr>
          </w:p>
        </w:tc>
        <w:tc>
          <w:tcPr>
            <w:tcW w:w="54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05C" w:rsidRPr="007A2C1A" w:rsidRDefault="00617D07" w:rsidP="0024213C">
            <w:pPr>
              <w:rPr>
                <w:sz w:val="18"/>
              </w:rPr>
            </w:pPr>
            <w:r>
              <w:rPr>
                <w:sz w:val="18"/>
              </w:rPr>
              <w:t xml:space="preserve">Personal </w:t>
            </w:r>
            <w:r w:rsidR="005A605C">
              <w:rPr>
                <w:sz w:val="18"/>
              </w:rPr>
              <w:t>Representative Signature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05C" w:rsidRPr="007A2C1A" w:rsidRDefault="005A605C" w:rsidP="005A605C">
            <w:pPr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3693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05C" w:rsidRPr="007A2C1A" w:rsidRDefault="005A605C" w:rsidP="005A605C">
            <w:pPr>
              <w:rPr>
                <w:sz w:val="18"/>
              </w:rPr>
            </w:pPr>
          </w:p>
        </w:tc>
      </w:tr>
      <w:tr w:rsidR="005A605C" w:rsidRPr="007A2C1A" w:rsidTr="00663B63">
        <w:trPr>
          <w:trHeight w:hRule="exact" w:val="782"/>
        </w:trPr>
        <w:tc>
          <w:tcPr>
            <w:tcW w:w="113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05C" w:rsidRDefault="00F27145" w:rsidP="005A605C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sz w:val="18"/>
              </w:rPr>
            </w:pPr>
            <w:r>
              <w:rPr>
                <w:sz w:val="18"/>
              </w:rPr>
              <w:t>To the best of my knowledge</w:t>
            </w:r>
            <w:r w:rsidR="005A605C" w:rsidRPr="001C48D7">
              <w:rPr>
                <w:sz w:val="18"/>
              </w:rPr>
              <w:t xml:space="preserve"> there are no conflicts of interest or position with the requested designation.</w:t>
            </w:r>
          </w:p>
          <w:p w:rsidR="005A605C" w:rsidRPr="00663B63" w:rsidRDefault="005A605C" w:rsidP="005A605C">
            <w:pPr>
              <w:pStyle w:val="ListParagraph"/>
              <w:ind w:left="180"/>
              <w:rPr>
                <w:sz w:val="8"/>
                <w:szCs w:val="8"/>
              </w:rPr>
            </w:pPr>
          </w:p>
          <w:p w:rsidR="005A605C" w:rsidRDefault="009329E8" w:rsidP="00855967">
            <w:pPr>
              <w:ind w:left="180"/>
              <w:rPr>
                <w:sz w:val="18"/>
              </w:rPr>
            </w:pPr>
            <w:r w:rsidRPr="00F62734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A605C" w:rsidRPr="00F62734">
              <w:rPr>
                <w:sz w:val="18"/>
              </w:rPr>
              <w:instrText xml:space="preserve"> FORMCHECKBOX </w:instrText>
            </w:r>
            <w:r w:rsidR="00440B9F">
              <w:rPr>
                <w:sz w:val="18"/>
              </w:rPr>
            </w:r>
            <w:r w:rsidR="00440B9F">
              <w:rPr>
                <w:sz w:val="18"/>
              </w:rPr>
              <w:fldChar w:fldCharType="separate"/>
            </w:r>
            <w:r w:rsidRPr="00F62734">
              <w:rPr>
                <w:sz w:val="18"/>
              </w:rPr>
              <w:fldChar w:fldCharType="end"/>
            </w:r>
            <w:r w:rsidR="0025207E">
              <w:rPr>
                <w:sz w:val="18"/>
              </w:rPr>
              <w:t xml:space="preserve"> Agree</w:t>
            </w:r>
            <w:r w:rsidR="005A605C">
              <w:rPr>
                <w:sz w:val="18"/>
              </w:rPr>
              <w:t xml:space="preserve">   </w:t>
            </w:r>
            <w:r w:rsidRPr="00F62734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A605C" w:rsidRPr="00F62734">
              <w:rPr>
                <w:sz w:val="18"/>
              </w:rPr>
              <w:instrText xml:space="preserve"> FORMCHECKBOX </w:instrText>
            </w:r>
            <w:r w:rsidR="00440B9F">
              <w:rPr>
                <w:sz w:val="18"/>
              </w:rPr>
            </w:r>
            <w:r w:rsidR="00440B9F">
              <w:rPr>
                <w:sz w:val="18"/>
              </w:rPr>
              <w:fldChar w:fldCharType="separate"/>
            </w:r>
            <w:r w:rsidRPr="00F62734">
              <w:rPr>
                <w:sz w:val="18"/>
              </w:rPr>
              <w:fldChar w:fldCharType="end"/>
            </w:r>
            <w:r w:rsidR="005A605C" w:rsidRPr="00F62734">
              <w:rPr>
                <w:sz w:val="18"/>
              </w:rPr>
              <w:t xml:space="preserve"> </w:t>
            </w:r>
            <w:r w:rsidR="0025207E">
              <w:rPr>
                <w:sz w:val="18"/>
              </w:rPr>
              <w:t>Disagree</w:t>
            </w:r>
            <w:r w:rsidR="005A605C">
              <w:rPr>
                <w:sz w:val="18"/>
              </w:rPr>
              <w:t xml:space="preserve"> </w:t>
            </w:r>
            <w:r w:rsidR="005A605C" w:rsidRPr="004A14CD">
              <w:rPr>
                <w:i/>
                <w:sz w:val="18"/>
              </w:rPr>
              <w:t>(</w:t>
            </w:r>
            <w:r w:rsidR="00855967">
              <w:rPr>
                <w:i/>
                <w:sz w:val="18"/>
              </w:rPr>
              <w:t>explain</w:t>
            </w:r>
            <w:r w:rsidR="005A605C" w:rsidRPr="004A14CD">
              <w:rPr>
                <w:i/>
                <w:sz w:val="18"/>
              </w:rPr>
              <w:t>)</w:t>
            </w:r>
            <w:r w:rsidR="005A605C">
              <w:rPr>
                <w:sz w:val="18"/>
              </w:rPr>
              <w:t>________________________________________________________________</w:t>
            </w:r>
            <w:r w:rsidR="00855967">
              <w:rPr>
                <w:sz w:val="18"/>
              </w:rPr>
              <w:t>__________</w:t>
            </w:r>
          </w:p>
          <w:p w:rsidR="005A605C" w:rsidRPr="003540F3" w:rsidRDefault="005A605C" w:rsidP="005A605C">
            <w:pPr>
              <w:rPr>
                <w:sz w:val="18"/>
              </w:rPr>
            </w:pPr>
          </w:p>
          <w:p w:rsidR="005A605C" w:rsidRPr="004A14CD" w:rsidRDefault="005A605C" w:rsidP="005A605C">
            <w:pPr>
              <w:rPr>
                <w:sz w:val="18"/>
              </w:rPr>
            </w:pPr>
          </w:p>
        </w:tc>
      </w:tr>
      <w:tr w:rsidR="005A605C" w:rsidRPr="007A2C1A" w:rsidTr="002D57A0">
        <w:trPr>
          <w:trHeight w:hRule="exact" w:val="250"/>
        </w:trPr>
        <w:tc>
          <w:tcPr>
            <w:tcW w:w="29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605C" w:rsidRDefault="005A605C" w:rsidP="005A605C">
            <w:pPr>
              <w:rPr>
                <w:sz w:val="18"/>
              </w:rPr>
            </w:pP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05C" w:rsidRDefault="009329E8" w:rsidP="0080185E">
            <w:pPr>
              <w:rPr>
                <w:sz w:val="18"/>
              </w:rPr>
            </w:pPr>
            <w:r w:rsidRPr="00587436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605C" w:rsidRPr="00587436">
              <w:rPr>
                <w:sz w:val="18"/>
              </w:rPr>
              <w:instrText xml:space="preserve"> FORMTEXT </w:instrText>
            </w:r>
            <w:r w:rsidRPr="00587436">
              <w:rPr>
                <w:sz w:val="18"/>
              </w:rPr>
            </w:r>
            <w:r w:rsidRPr="00587436">
              <w:rPr>
                <w:sz w:val="18"/>
              </w:rPr>
              <w:fldChar w:fldCharType="separate"/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="0080185E">
              <w:rPr>
                <w:sz w:val="18"/>
              </w:rPr>
              <w:t> </w:t>
            </w:r>
            <w:r w:rsidRPr="00587436">
              <w:rPr>
                <w:sz w:val="18"/>
              </w:rPr>
              <w:fldChar w:fldCharType="end"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605C" w:rsidRDefault="005A605C" w:rsidP="005A605C">
            <w:pPr>
              <w:rPr>
                <w:sz w:val="18"/>
              </w:rPr>
            </w:pPr>
          </w:p>
        </w:tc>
        <w:tc>
          <w:tcPr>
            <w:tcW w:w="36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05C" w:rsidRDefault="005A605C" w:rsidP="005A605C">
            <w:pPr>
              <w:rPr>
                <w:sz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605C" w:rsidRDefault="005A605C" w:rsidP="005A605C">
            <w:pPr>
              <w:rPr>
                <w:sz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05C" w:rsidRDefault="005A605C" w:rsidP="005A605C">
            <w:pPr>
              <w:rPr>
                <w:sz w:val="18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605C" w:rsidRDefault="005A605C" w:rsidP="005A605C">
            <w:pPr>
              <w:rPr>
                <w:sz w:val="18"/>
              </w:rPr>
            </w:pPr>
          </w:p>
        </w:tc>
      </w:tr>
      <w:tr w:rsidR="005A605C" w:rsidRPr="007A2C1A" w:rsidTr="001857CA">
        <w:trPr>
          <w:trHeight w:hRule="exact" w:val="343"/>
        </w:trPr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605C" w:rsidRPr="00587436" w:rsidRDefault="005A605C" w:rsidP="005A605C">
            <w:pPr>
              <w:rPr>
                <w:sz w:val="1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05C" w:rsidRPr="00587436" w:rsidRDefault="005A605C" w:rsidP="00CB2B58">
            <w:pPr>
              <w:rPr>
                <w:sz w:val="18"/>
              </w:rPr>
            </w:pPr>
            <w:r>
              <w:rPr>
                <w:sz w:val="18"/>
              </w:rPr>
              <w:t>Management Official Name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05C" w:rsidRDefault="005A605C" w:rsidP="005A605C">
            <w:pPr>
              <w:rPr>
                <w:sz w:val="18"/>
              </w:rPr>
            </w:pPr>
          </w:p>
        </w:tc>
        <w:tc>
          <w:tcPr>
            <w:tcW w:w="43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05C" w:rsidRDefault="005A605C" w:rsidP="005A605C">
            <w:pPr>
              <w:rPr>
                <w:sz w:val="18"/>
              </w:rPr>
            </w:pPr>
            <w:r>
              <w:rPr>
                <w:sz w:val="18"/>
              </w:rPr>
              <w:t>Signature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05C" w:rsidRPr="00587436" w:rsidRDefault="005A605C" w:rsidP="005A605C">
            <w:pPr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4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05C" w:rsidRPr="00587436" w:rsidRDefault="005A605C" w:rsidP="005A605C">
            <w:pPr>
              <w:rPr>
                <w:sz w:val="18"/>
              </w:rPr>
            </w:pPr>
          </w:p>
        </w:tc>
      </w:tr>
      <w:tr w:rsidR="0098728B" w:rsidRPr="007A2C1A" w:rsidTr="00350BFF">
        <w:trPr>
          <w:trHeight w:hRule="exact" w:val="289"/>
        </w:trPr>
        <w:tc>
          <w:tcPr>
            <w:tcW w:w="113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3A33" w:rsidRPr="00855967" w:rsidRDefault="0098728B" w:rsidP="00C56402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SECTION IV. </w:t>
            </w:r>
            <w:r w:rsidRPr="00CA3A33">
              <w:rPr>
                <w:b/>
                <w:sz w:val="18"/>
              </w:rPr>
              <w:t>Management Official Use O</w:t>
            </w:r>
            <w:r w:rsidR="00CA3A33" w:rsidRPr="00CA3A33">
              <w:rPr>
                <w:b/>
                <w:sz w:val="18"/>
              </w:rPr>
              <w:t>NLY</w:t>
            </w:r>
            <w:r w:rsidR="00855967">
              <w:rPr>
                <w:b/>
                <w:sz w:val="18"/>
              </w:rPr>
              <w:t xml:space="preserve"> </w:t>
            </w:r>
            <w:r w:rsidR="00855967" w:rsidRPr="00855967">
              <w:rPr>
                <w:i/>
                <w:sz w:val="18"/>
              </w:rPr>
              <w:t>(select one)</w:t>
            </w:r>
          </w:p>
        </w:tc>
      </w:tr>
      <w:tr w:rsidR="00365017" w:rsidRPr="007A2C1A" w:rsidTr="00350BFF">
        <w:trPr>
          <w:trHeight w:hRule="exact" w:val="66"/>
        </w:trPr>
        <w:tc>
          <w:tcPr>
            <w:tcW w:w="113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5017" w:rsidRPr="00365017" w:rsidRDefault="00365017" w:rsidP="00A92DF2">
            <w:pPr>
              <w:rPr>
                <w:sz w:val="18"/>
              </w:rPr>
            </w:pPr>
          </w:p>
        </w:tc>
      </w:tr>
      <w:tr w:rsidR="005A605C" w:rsidRPr="007A2C1A" w:rsidTr="00754039">
        <w:trPr>
          <w:trHeight w:hRule="exact" w:val="274"/>
        </w:trPr>
        <w:tc>
          <w:tcPr>
            <w:tcW w:w="113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65E" w:rsidRPr="00350BFF" w:rsidRDefault="009329E8" w:rsidP="00350BFF">
            <w:pPr>
              <w:rPr>
                <w:sz w:val="8"/>
                <w:szCs w:val="8"/>
              </w:rPr>
            </w:pPr>
            <w:r w:rsidRPr="00F62734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0AD4" w:rsidRPr="00F62734">
              <w:rPr>
                <w:sz w:val="18"/>
              </w:rPr>
              <w:instrText xml:space="preserve"> FORMCHECKBOX </w:instrText>
            </w:r>
            <w:r w:rsidR="00440B9F">
              <w:rPr>
                <w:sz w:val="18"/>
              </w:rPr>
            </w:r>
            <w:r w:rsidR="00440B9F">
              <w:rPr>
                <w:sz w:val="18"/>
              </w:rPr>
              <w:fldChar w:fldCharType="separate"/>
            </w:r>
            <w:r w:rsidRPr="00F62734">
              <w:rPr>
                <w:sz w:val="18"/>
              </w:rPr>
              <w:fldChar w:fldCharType="end"/>
            </w:r>
            <w:r w:rsidR="00D8358B">
              <w:rPr>
                <w:sz w:val="18"/>
              </w:rPr>
              <w:t xml:space="preserve"> </w:t>
            </w:r>
            <w:r w:rsidR="005A605C" w:rsidRPr="00D9309F">
              <w:rPr>
                <w:sz w:val="18"/>
              </w:rPr>
              <w:t xml:space="preserve">Grievance and/or Appeal </w:t>
            </w:r>
            <w:r w:rsidR="0044577B">
              <w:rPr>
                <w:sz w:val="18"/>
              </w:rPr>
              <w:t xml:space="preserve">           </w:t>
            </w:r>
            <w:r w:rsidR="00350BFF">
              <w:rPr>
                <w:sz w:val="18"/>
              </w:rPr>
              <w:t xml:space="preserve">    </w:t>
            </w:r>
            <w:r w:rsidR="0044577B">
              <w:rPr>
                <w:sz w:val="18"/>
              </w:rPr>
              <w:t xml:space="preserve">   </w:t>
            </w:r>
            <w:r w:rsidRPr="00F62734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577B" w:rsidRPr="00F62734">
              <w:rPr>
                <w:sz w:val="18"/>
              </w:rPr>
              <w:instrText xml:space="preserve"> FORMCHECKBOX </w:instrText>
            </w:r>
            <w:r w:rsidR="00440B9F">
              <w:rPr>
                <w:sz w:val="18"/>
              </w:rPr>
            </w:r>
            <w:r w:rsidR="00440B9F">
              <w:rPr>
                <w:sz w:val="18"/>
              </w:rPr>
              <w:fldChar w:fldCharType="separate"/>
            </w:r>
            <w:r w:rsidRPr="00F62734">
              <w:rPr>
                <w:sz w:val="18"/>
              </w:rPr>
              <w:fldChar w:fldCharType="end"/>
            </w:r>
            <w:r w:rsidR="0044577B">
              <w:rPr>
                <w:sz w:val="18"/>
              </w:rPr>
              <w:t xml:space="preserve"> </w:t>
            </w:r>
            <w:r w:rsidR="0044577B" w:rsidRPr="00D9309F">
              <w:rPr>
                <w:sz w:val="18"/>
              </w:rPr>
              <w:t xml:space="preserve">EEO Process </w:t>
            </w:r>
            <w:r w:rsidR="0044577B">
              <w:rPr>
                <w:sz w:val="18"/>
              </w:rPr>
              <w:t xml:space="preserve">       </w:t>
            </w:r>
            <w:r w:rsidR="00350BFF">
              <w:rPr>
                <w:sz w:val="18"/>
              </w:rPr>
              <w:t xml:space="preserve">   </w:t>
            </w:r>
            <w:r w:rsidR="0044577B">
              <w:rPr>
                <w:sz w:val="18"/>
              </w:rPr>
              <w:t xml:space="preserve">     </w:t>
            </w:r>
            <w:r w:rsidRPr="00F62734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577B" w:rsidRPr="00F62734">
              <w:rPr>
                <w:sz w:val="18"/>
              </w:rPr>
              <w:instrText xml:space="preserve"> FORMCHECKBOX </w:instrText>
            </w:r>
            <w:r w:rsidR="00440B9F">
              <w:rPr>
                <w:sz w:val="18"/>
              </w:rPr>
            </w:r>
            <w:r w:rsidR="00440B9F">
              <w:rPr>
                <w:sz w:val="18"/>
              </w:rPr>
              <w:fldChar w:fldCharType="separate"/>
            </w:r>
            <w:r w:rsidRPr="00F62734">
              <w:rPr>
                <w:sz w:val="18"/>
              </w:rPr>
              <w:fldChar w:fldCharType="end"/>
            </w:r>
            <w:r w:rsidR="0044577B">
              <w:rPr>
                <w:sz w:val="18"/>
              </w:rPr>
              <w:t xml:space="preserve"> </w:t>
            </w:r>
            <w:r w:rsidR="0044577B" w:rsidRPr="00D9309F">
              <w:rPr>
                <w:sz w:val="18"/>
              </w:rPr>
              <w:t>Discipline and/or Adverse Action</w:t>
            </w:r>
            <w:r w:rsidR="0044577B">
              <w:rPr>
                <w:sz w:val="18"/>
              </w:rPr>
              <w:t xml:space="preserve">               </w:t>
            </w:r>
            <w:r w:rsidRPr="00F62734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577B" w:rsidRPr="00F62734">
              <w:rPr>
                <w:sz w:val="18"/>
              </w:rPr>
              <w:instrText xml:space="preserve"> FORMCHECKBOX </w:instrText>
            </w:r>
            <w:r w:rsidR="00440B9F">
              <w:rPr>
                <w:sz w:val="18"/>
              </w:rPr>
            </w:r>
            <w:r w:rsidR="00440B9F">
              <w:rPr>
                <w:sz w:val="18"/>
              </w:rPr>
              <w:fldChar w:fldCharType="separate"/>
            </w:r>
            <w:r w:rsidRPr="00F62734">
              <w:rPr>
                <w:sz w:val="18"/>
              </w:rPr>
              <w:fldChar w:fldCharType="end"/>
            </w:r>
            <w:r w:rsidR="0044577B">
              <w:rPr>
                <w:sz w:val="18"/>
              </w:rPr>
              <w:t xml:space="preserve"> </w:t>
            </w:r>
            <w:r w:rsidR="0044577B" w:rsidRPr="00D9309F">
              <w:rPr>
                <w:sz w:val="18"/>
              </w:rPr>
              <w:t>Investigatory Interview</w:t>
            </w:r>
          </w:p>
        </w:tc>
      </w:tr>
      <w:tr w:rsidR="00D55114" w:rsidRPr="007A2C1A" w:rsidTr="00754039">
        <w:trPr>
          <w:trHeight w:hRule="exact" w:val="432"/>
        </w:trPr>
        <w:tc>
          <w:tcPr>
            <w:tcW w:w="1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5114" w:rsidRPr="00F62734" w:rsidRDefault="009329E8" w:rsidP="00350BFF">
            <w:pPr>
              <w:rPr>
                <w:sz w:val="18"/>
              </w:rPr>
            </w:pPr>
            <w:r w:rsidRPr="00F62734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5114" w:rsidRPr="00F62734">
              <w:rPr>
                <w:sz w:val="18"/>
              </w:rPr>
              <w:instrText xml:space="preserve"> FORMCHECKBOX </w:instrText>
            </w:r>
            <w:r w:rsidR="00440B9F">
              <w:rPr>
                <w:sz w:val="18"/>
              </w:rPr>
            </w:r>
            <w:r w:rsidR="00440B9F">
              <w:rPr>
                <w:sz w:val="18"/>
              </w:rPr>
              <w:fldChar w:fldCharType="separate"/>
            </w:r>
            <w:r w:rsidRPr="00F62734">
              <w:rPr>
                <w:sz w:val="18"/>
              </w:rPr>
              <w:fldChar w:fldCharType="end"/>
            </w:r>
            <w:r w:rsidR="00D55114">
              <w:rPr>
                <w:sz w:val="18"/>
              </w:rPr>
              <w:t xml:space="preserve"> Other </w:t>
            </w:r>
            <w:r w:rsidR="00D55114">
              <w:rPr>
                <w:i/>
                <w:sz w:val="18"/>
              </w:rPr>
              <w:t>(explain):</w:t>
            </w:r>
          </w:p>
        </w:tc>
        <w:tc>
          <w:tcPr>
            <w:tcW w:w="963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5114" w:rsidRPr="00F62734" w:rsidRDefault="009329E8" w:rsidP="00350BFF">
            <w:pPr>
              <w:rPr>
                <w:sz w:val="18"/>
              </w:rPr>
            </w:pPr>
            <w:r w:rsidRPr="00F62734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55114" w:rsidRPr="00F62734">
              <w:rPr>
                <w:sz w:val="18"/>
              </w:rPr>
              <w:instrText xml:space="preserve"> FORMTEXT </w:instrText>
            </w:r>
            <w:r w:rsidRPr="00F62734">
              <w:rPr>
                <w:sz w:val="18"/>
              </w:rPr>
            </w:r>
            <w:r w:rsidRPr="00F62734">
              <w:rPr>
                <w:sz w:val="18"/>
              </w:rPr>
              <w:fldChar w:fldCharType="separate"/>
            </w:r>
            <w:r w:rsidR="00D55114">
              <w:rPr>
                <w:sz w:val="18"/>
              </w:rPr>
              <w:t> </w:t>
            </w:r>
            <w:r w:rsidR="00D55114">
              <w:rPr>
                <w:sz w:val="18"/>
              </w:rPr>
              <w:t> </w:t>
            </w:r>
            <w:r w:rsidR="00D55114">
              <w:rPr>
                <w:sz w:val="18"/>
              </w:rPr>
              <w:t> </w:t>
            </w:r>
            <w:r w:rsidR="00D55114">
              <w:rPr>
                <w:sz w:val="18"/>
              </w:rPr>
              <w:t> </w:t>
            </w:r>
            <w:r w:rsidR="00D55114">
              <w:rPr>
                <w:sz w:val="18"/>
              </w:rPr>
              <w:t> </w:t>
            </w:r>
            <w:r w:rsidRPr="00F62734">
              <w:rPr>
                <w:sz w:val="18"/>
              </w:rPr>
              <w:fldChar w:fldCharType="end"/>
            </w:r>
          </w:p>
        </w:tc>
      </w:tr>
    </w:tbl>
    <w:p w:rsidR="00E04900" w:rsidRDefault="00E04900" w:rsidP="00D7752F">
      <w:pPr>
        <w:pStyle w:val="Default"/>
        <w:ind w:left="-90" w:right="-61"/>
        <w:jc w:val="both"/>
        <w:rPr>
          <w:b/>
          <w:bCs/>
          <w:color w:val="auto"/>
          <w:sz w:val="16"/>
          <w:szCs w:val="16"/>
          <w:u w:val="single"/>
        </w:rPr>
      </w:pPr>
    </w:p>
    <w:p w:rsidR="00E04900" w:rsidRDefault="00E04900" w:rsidP="00D7752F">
      <w:pPr>
        <w:pStyle w:val="Default"/>
        <w:ind w:left="-90" w:right="-61"/>
        <w:jc w:val="both"/>
        <w:rPr>
          <w:b/>
          <w:bCs/>
          <w:color w:val="auto"/>
          <w:sz w:val="16"/>
          <w:szCs w:val="16"/>
          <w:u w:val="single"/>
        </w:rPr>
      </w:pPr>
    </w:p>
    <w:p w:rsidR="001857CA" w:rsidRDefault="001857CA" w:rsidP="00D7752F">
      <w:pPr>
        <w:pStyle w:val="Default"/>
        <w:ind w:left="-90" w:right="-61"/>
        <w:jc w:val="both"/>
        <w:rPr>
          <w:b/>
          <w:bCs/>
          <w:color w:val="auto"/>
          <w:sz w:val="16"/>
          <w:szCs w:val="16"/>
          <w:u w:val="single"/>
        </w:rPr>
      </w:pPr>
    </w:p>
    <w:p w:rsidR="00D7752F" w:rsidRPr="00855967" w:rsidRDefault="00D7752F" w:rsidP="00D7752F">
      <w:pPr>
        <w:pStyle w:val="Default"/>
        <w:ind w:left="-90" w:right="-61"/>
        <w:jc w:val="both"/>
        <w:rPr>
          <w:b/>
          <w:sz w:val="16"/>
          <w:szCs w:val="16"/>
        </w:rPr>
      </w:pPr>
      <w:r w:rsidRPr="00855967">
        <w:rPr>
          <w:b/>
          <w:bCs/>
          <w:color w:val="auto"/>
          <w:sz w:val="16"/>
          <w:szCs w:val="16"/>
          <w:u w:val="single"/>
        </w:rPr>
        <w:t>PRIVACY ACT STATEMENT</w:t>
      </w:r>
      <w:r w:rsidRPr="00855967">
        <w:rPr>
          <w:b/>
          <w:bCs/>
          <w:color w:val="auto"/>
          <w:sz w:val="16"/>
          <w:szCs w:val="16"/>
        </w:rPr>
        <w:t xml:space="preserve">:  </w:t>
      </w:r>
      <w:r w:rsidRPr="00855967">
        <w:rPr>
          <w:b/>
          <w:color w:val="auto"/>
          <w:sz w:val="16"/>
          <w:szCs w:val="16"/>
        </w:rPr>
        <w:t>AUTHORITY:</w:t>
      </w:r>
      <w:r w:rsidRPr="00855967">
        <w:rPr>
          <w:b/>
          <w:bCs/>
          <w:color w:val="auto"/>
          <w:sz w:val="16"/>
          <w:szCs w:val="16"/>
        </w:rPr>
        <w:t xml:space="preserve">  </w:t>
      </w:r>
      <w:r w:rsidRPr="00855967">
        <w:rPr>
          <w:bCs/>
          <w:color w:val="auto"/>
          <w:sz w:val="16"/>
          <w:szCs w:val="16"/>
        </w:rPr>
        <w:t xml:space="preserve">49 U.S.C. § 114(n) authorizes the collection of this information.  </w:t>
      </w:r>
      <w:r w:rsidRPr="00855967">
        <w:rPr>
          <w:b/>
          <w:color w:val="auto"/>
          <w:sz w:val="16"/>
          <w:szCs w:val="16"/>
        </w:rPr>
        <w:t xml:space="preserve">PRINCIPAL PURPOSE(S):  </w:t>
      </w:r>
      <w:r w:rsidRPr="00855967">
        <w:rPr>
          <w:color w:val="auto"/>
          <w:sz w:val="16"/>
          <w:szCs w:val="16"/>
        </w:rPr>
        <w:t xml:space="preserve">This record will document your designation of personal representative.  </w:t>
      </w:r>
      <w:r w:rsidRPr="00855967">
        <w:rPr>
          <w:b/>
          <w:color w:val="auto"/>
          <w:sz w:val="16"/>
          <w:szCs w:val="16"/>
        </w:rPr>
        <w:t>ROUTINE USE(S):</w:t>
      </w:r>
      <w:r w:rsidRPr="00855967">
        <w:rPr>
          <w:color w:val="auto"/>
          <w:sz w:val="16"/>
          <w:szCs w:val="16"/>
        </w:rPr>
        <w:t xml:space="preserve"> The information collected on this form may be disclosed to any individual within DHS who has a need for the information in the performance of their official duties, or for additional routine uses identified in DHS/TSA-009 General Legal Records (GLR), DHS/ALL-018 Grievances, Appeals, and Disciplinary Action Records, and EEOC/GOVT-1 EEO in the Federal Government Complaint and Appeals, and any other applicable system of records notice.  </w:t>
      </w:r>
      <w:r w:rsidRPr="00855967">
        <w:rPr>
          <w:b/>
          <w:color w:val="auto"/>
          <w:sz w:val="16"/>
          <w:szCs w:val="16"/>
        </w:rPr>
        <w:t xml:space="preserve">DISCLOSURE:  </w:t>
      </w:r>
      <w:r w:rsidRPr="00855967">
        <w:rPr>
          <w:color w:val="auto"/>
          <w:sz w:val="16"/>
          <w:szCs w:val="16"/>
        </w:rPr>
        <w:t>Disclosure of this information is voluntary; refusing to provide the requested information may result in a delay in the sharing of information with your designated representative.</w:t>
      </w:r>
    </w:p>
    <w:sectPr w:rsidR="00D7752F" w:rsidRPr="00855967" w:rsidSect="00D55114">
      <w:footerReference w:type="default" r:id="rId14"/>
      <w:type w:val="continuous"/>
      <w:pgSz w:w="12240" w:h="15840" w:code="1"/>
      <w:pgMar w:top="432" w:right="446" w:bottom="288" w:left="605" w:header="547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936" w:rsidRDefault="000D6936">
      <w:r>
        <w:separator/>
      </w:r>
    </w:p>
  </w:endnote>
  <w:endnote w:type="continuationSeparator" w:id="0">
    <w:p w:rsidR="000D6936" w:rsidRDefault="000D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BFF" w:rsidRPr="002B1D9A" w:rsidRDefault="00350BFF" w:rsidP="00855967">
    <w:pPr>
      <w:pStyle w:val="Footer"/>
      <w:ind w:left="-90" w:right="-61"/>
      <w:rPr>
        <w:sz w:val="18"/>
      </w:rPr>
    </w:pPr>
    <w:r>
      <w:rPr>
        <w:sz w:val="18"/>
      </w:rPr>
      <w:t xml:space="preserve">TSA </w:t>
    </w:r>
    <w:r w:rsidRPr="002B1D9A">
      <w:rPr>
        <w:sz w:val="18"/>
      </w:rPr>
      <w:t xml:space="preserve">Form </w:t>
    </w:r>
    <w:r>
      <w:rPr>
        <w:sz w:val="18"/>
      </w:rPr>
      <w:t>1163-1</w:t>
    </w:r>
    <w:r w:rsidRPr="002B1D9A">
      <w:rPr>
        <w:sz w:val="18"/>
      </w:rPr>
      <w:t xml:space="preserve"> (</w:t>
    </w:r>
    <w:r w:rsidR="000612FC">
      <w:rPr>
        <w:sz w:val="18"/>
      </w:rPr>
      <w:t>6</w:t>
    </w:r>
    <w:r>
      <w:rPr>
        <w:sz w:val="18"/>
      </w:rPr>
      <w:t>/12</w:t>
    </w:r>
    <w:r w:rsidRPr="002B1D9A">
      <w:rPr>
        <w:sz w:val="18"/>
      </w:rPr>
      <w:t xml:space="preserve">) </w:t>
    </w:r>
    <w:r>
      <w:rPr>
        <w:sz w:val="18"/>
      </w:rPr>
      <w:t xml:space="preserve"> </w:t>
    </w:r>
    <w:r w:rsidRPr="002B1D9A">
      <w:rPr>
        <w:sz w:val="18"/>
      </w:rPr>
      <w:t>[</w:t>
    </w:r>
    <w:r w:rsidRPr="002B1D9A">
      <w:rPr>
        <w:b/>
        <w:sz w:val="18"/>
      </w:rPr>
      <w:t>File:</w:t>
    </w:r>
    <w:r w:rsidRPr="002B1D9A">
      <w:rPr>
        <w:sz w:val="18"/>
      </w:rPr>
      <w:t xml:space="preserve">  </w:t>
    </w:r>
    <w:r>
      <w:rPr>
        <w:sz w:val="18"/>
      </w:rPr>
      <w:t>Variable</w:t>
    </w:r>
    <w:r w:rsidRPr="002B1D9A">
      <w:rPr>
        <w:sz w:val="18"/>
      </w:rPr>
      <w:t>]</w:t>
    </w:r>
    <w:r w:rsidR="00754039">
      <w:rPr>
        <w:sz w:val="18"/>
      </w:rPr>
      <w:tab/>
    </w:r>
    <w:r w:rsidR="00754039">
      <w:rPr>
        <w:sz w:val="18"/>
      </w:rPr>
      <w:tab/>
    </w:r>
    <w:r w:rsidR="00754039">
      <w:rPr>
        <w:sz w:val="18"/>
      </w:rPr>
      <w:tab/>
    </w:r>
    <w:r w:rsidR="00754039">
      <w:rPr>
        <w:sz w:val="18"/>
      </w:rPr>
      <w:tab/>
    </w:r>
    <w:r w:rsidRPr="00B47D16">
      <w:rPr>
        <w:sz w:val="18"/>
      </w:rPr>
      <w:t xml:space="preserve">Page </w:t>
    </w:r>
    <w:r w:rsidR="009329E8" w:rsidRPr="00B47D16">
      <w:rPr>
        <w:sz w:val="18"/>
      </w:rPr>
      <w:fldChar w:fldCharType="begin"/>
    </w:r>
    <w:r w:rsidRPr="00B47D16">
      <w:rPr>
        <w:sz w:val="18"/>
      </w:rPr>
      <w:instrText xml:space="preserve"> PAGE </w:instrText>
    </w:r>
    <w:r w:rsidR="009329E8" w:rsidRPr="00B47D16">
      <w:rPr>
        <w:sz w:val="18"/>
      </w:rPr>
      <w:fldChar w:fldCharType="separate"/>
    </w:r>
    <w:r w:rsidR="00440B9F">
      <w:rPr>
        <w:noProof/>
        <w:sz w:val="18"/>
      </w:rPr>
      <w:t>1</w:t>
    </w:r>
    <w:r w:rsidR="009329E8" w:rsidRPr="00B47D16">
      <w:rPr>
        <w:sz w:val="18"/>
      </w:rPr>
      <w:fldChar w:fldCharType="end"/>
    </w:r>
    <w:r w:rsidRPr="00B47D16">
      <w:rPr>
        <w:sz w:val="18"/>
      </w:rPr>
      <w:t xml:space="preserve"> of </w:t>
    </w:r>
    <w:r w:rsidR="009329E8" w:rsidRPr="00B47D16">
      <w:rPr>
        <w:sz w:val="18"/>
      </w:rPr>
      <w:fldChar w:fldCharType="begin"/>
    </w:r>
    <w:r w:rsidRPr="00B47D16">
      <w:rPr>
        <w:sz w:val="18"/>
      </w:rPr>
      <w:instrText xml:space="preserve"> NUMPAGES  </w:instrText>
    </w:r>
    <w:r w:rsidR="009329E8" w:rsidRPr="00B47D16">
      <w:rPr>
        <w:sz w:val="18"/>
      </w:rPr>
      <w:fldChar w:fldCharType="separate"/>
    </w:r>
    <w:r w:rsidR="00440B9F">
      <w:rPr>
        <w:noProof/>
        <w:sz w:val="18"/>
      </w:rPr>
      <w:t>1</w:t>
    </w:r>
    <w:r w:rsidR="009329E8" w:rsidRPr="00B47D16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936" w:rsidRDefault="000D6936">
      <w:r>
        <w:separator/>
      </w:r>
    </w:p>
  </w:footnote>
  <w:footnote w:type="continuationSeparator" w:id="0">
    <w:p w:rsidR="000D6936" w:rsidRDefault="000D6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F3E7E"/>
    <w:multiLevelType w:val="hybridMultilevel"/>
    <w:tmpl w:val="95EE4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13E49"/>
    <w:multiLevelType w:val="hybridMultilevel"/>
    <w:tmpl w:val="B9C6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B4DED"/>
    <w:multiLevelType w:val="hybridMultilevel"/>
    <w:tmpl w:val="F57A1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806F7"/>
    <w:multiLevelType w:val="hybridMultilevel"/>
    <w:tmpl w:val="1BCA5986"/>
    <w:lvl w:ilvl="0" w:tplc="DCB81AAC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325764"/>
    <w:multiLevelType w:val="hybridMultilevel"/>
    <w:tmpl w:val="E38AC73A"/>
    <w:lvl w:ilvl="0" w:tplc="59766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D6"/>
    <w:rsid w:val="00000C22"/>
    <w:rsid w:val="000010F6"/>
    <w:rsid w:val="00001A3D"/>
    <w:rsid w:val="00003CA2"/>
    <w:rsid w:val="000111D7"/>
    <w:rsid w:val="00011AE7"/>
    <w:rsid w:val="00013848"/>
    <w:rsid w:val="0001470A"/>
    <w:rsid w:val="00014E26"/>
    <w:rsid w:val="000219CF"/>
    <w:rsid w:val="00024ADB"/>
    <w:rsid w:val="000265F5"/>
    <w:rsid w:val="0002705A"/>
    <w:rsid w:val="000277F9"/>
    <w:rsid w:val="00032012"/>
    <w:rsid w:val="00032ABE"/>
    <w:rsid w:val="00032F29"/>
    <w:rsid w:val="00043C26"/>
    <w:rsid w:val="00045C61"/>
    <w:rsid w:val="00050692"/>
    <w:rsid w:val="000537C4"/>
    <w:rsid w:val="0005392D"/>
    <w:rsid w:val="00056944"/>
    <w:rsid w:val="00057265"/>
    <w:rsid w:val="0005733E"/>
    <w:rsid w:val="00060C98"/>
    <w:rsid w:val="000612FC"/>
    <w:rsid w:val="00064181"/>
    <w:rsid w:val="0006538E"/>
    <w:rsid w:val="00067BA4"/>
    <w:rsid w:val="00072661"/>
    <w:rsid w:val="00074826"/>
    <w:rsid w:val="000758B3"/>
    <w:rsid w:val="00082BA2"/>
    <w:rsid w:val="00093DBE"/>
    <w:rsid w:val="00094CDE"/>
    <w:rsid w:val="0009536A"/>
    <w:rsid w:val="0009595E"/>
    <w:rsid w:val="000A34DD"/>
    <w:rsid w:val="000A4AAA"/>
    <w:rsid w:val="000B1358"/>
    <w:rsid w:val="000B25C9"/>
    <w:rsid w:val="000B2CD9"/>
    <w:rsid w:val="000B43F0"/>
    <w:rsid w:val="000B5276"/>
    <w:rsid w:val="000B5D9C"/>
    <w:rsid w:val="000B6868"/>
    <w:rsid w:val="000C08D5"/>
    <w:rsid w:val="000C4128"/>
    <w:rsid w:val="000D0FF2"/>
    <w:rsid w:val="000D222B"/>
    <w:rsid w:val="000D624F"/>
    <w:rsid w:val="000D6936"/>
    <w:rsid w:val="000D77B4"/>
    <w:rsid w:val="000E2029"/>
    <w:rsid w:val="000E26CC"/>
    <w:rsid w:val="000E3024"/>
    <w:rsid w:val="000E7D8F"/>
    <w:rsid w:val="000E7E48"/>
    <w:rsid w:val="000F068E"/>
    <w:rsid w:val="000F0DBD"/>
    <w:rsid w:val="000F34A1"/>
    <w:rsid w:val="000F730B"/>
    <w:rsid w:val="00104D1C"/>
    <w:rsid w:val="001053C4"/>
    <w:rsid w:val="001056B6"/>
    <w:rsid w:val="001112E6"/>
    <w:rsid w:val="00112CDF"/>
    <w:rsid w:val="00120037"/>
    <w:rsid w:val="0012209A"/>
    <w:rsid w:val="00124634"/>
    <w:rsid w:val="00126B37"/>
    <w:rsid w:val="0013281C"/>
    <w:rsid w:val="001436D6"/>
    <w:rsid w:val="001443C6"/>
    <w:rsid w:val="00144ABF"/>
    <w:rsid w:val="00144F03"/>
    <w:rsid w:val="00146EF7"/>
    <w:rsid w:val="00152C13"/>
    <w:rsid w:val="0016097B"/>
    <w:rsid w:val="00170159"/>
    <w:rsid w:val="00171B4D"/>
    <w:rsid w:val="00182FA5"/>
    <w:rsid w:val="001857CA"/>
    <w:rsid w:val="00190365"/>
    <w:rsid w:val="00193E55"/>
    <w:rsid w:val="001970EB"/>
    <w:rsid w:val="001A6AF2"/>
    <w:rsid w:val="001B0F0F"/>
    <w:rsid w:val="001B7CA0"/>
    <w:rsid w:val="001C48D7"/>
    <w:rsid w:val="001C52ED"/>
    <w:rsid w:val="001C5FA8"/>
    <w:rsid w:val="001D2C5B"/>
    <w:rsid w:val="001E0EFF"/>
    <w:rsid w:val="001E7D1B"/>
    <w:rsid w:val="001F1B1B"/>
    <w:rsid w:val="001F5686"/>
    <w:rsid w:val="0020095F"/>
    <w:rsid w:val="00201034"/>
    <w:rsid w:val="00201821"/>
    <w:rsid w:val="002045EF"/>
    <w:rsid w:val="00204E99"/>
    <w:rsid w:val="00206A49"/>
    <w:rsid w:val="0021219D"/>
    <w:rsid w:val="00217565"/>
    <w:rsid w:val="00222059"/>
    <w:rsid w:val="0023472B"/>
    <w:rsid w:val="002358F2"/>
    <w:rsid w:val="00237886"/>
    <w:rsid w:val="0024213C"/>
    <w:rsid w:val="00244384"/>
    <w:rsid w:val="00246C52"/>
    <w:rsid w:val="0025207E"/>
    <w:rsid w:val="00252F1B"/>
    <w:rsid w:val="00255073"/>
    <w:rsid w:val="002611E5"/>
    <w:rsid w:val="002620B5"/>
    <w:rsid w:val="0026281E"/>
    <w:rsid w:val="002639C2"/>
    <w:rsid w:val="00264076"/>
    <w:rsid w:val="00273C8B"/>
    <w:rsid w:val="00277248"/>
    <w:rsid w:val="00285D89"/>
    <w:rsid w:val="002A6B2F"/>
    <w:rsid w:val="002A7386"/>
    <w:rsid w:val="002A7501"/>
    <w:rsid w:val="002B0F9A"/>
    <w:rsid w:val="002B1D9A"/>
    <w:rsid w:val="002B1F7E"/>
    <w:rsid w:val="002B30D8"/>
    <w:rsid w:val="002C0BCF"/>
    <w:rsid w:val="002C206D"/>
    <w:rsid w:val="002C481F"/>
    <w:rsid w:val="002C6D52"/>
    <w:rsid w:val="002C7BF2"/>
    <w:rsid w:val="002D05E8"/>
    <w:rsid w:val="002D07E9"/>
    <w:rsid w:val="002D128F"/>
    <w:rsid w:val="002D2162"/>
    <w:rsid w:val="002D3F88"/>
    <w:rsid w:val="002D57A0"/>
    <w:rsid w:val="002D6589"/>
    <w:rsid w:val="002F2628"/>
    <w:rsid w:val="002F34C2"/>
    <w:rsid w:val="002F5431"/>
    <w:rsid w:val="002F57F0"/>
    <w:rsid w:val="002F7842"/>
    <w:rsid w:val="0030075C"/>
    <w:rsid w:val="003025B4"/>
    <w:rsid w:val="00302AA3"/>
    <w:rsid w:val="003041D7"/>
    <w:rsid w:val="00306C6E"/>
    <w:rsid w:val="00307C75"/>
    <w:rsid w:val="00316927"/>
    <w:rsid w:val="003175C0"/>
    <w:rsid w:val="0031765B"/>
    <w:rsid w:val="00317CB2"/>
    <w:rsid w:val="00326E40"/>
    <w:rsid w:val="00327DEB"/>
    <w:rsid w:val="0033056C"/>
    <w:rsid w:val="003316F8"/>
    <w:rsid w:val="00332777"/>
    <w:rsid w:val="0033539C"/>
    <w:rsid w:val="0033590E"/>
    <w:rsid w:val="00340EA4"/>
    <w:rsid w:val="00347E20"/>
    <w:rsid w:val="00350BFF"/>
    <w:rsid w:val="003518F3"/>
    <w:rsid w:val="00351951"/>
    <w:rsid w:val="003540F3"/>
    <w:rsid w:val="0036193B"/>
    <w:rsid w:val="00365017"/>
    <w:rsid w:val="0036775B"/>
    <w:rsid w:val="003704CF"/>
    <w:rsid w:val="00372A56"/>
    <w:rsid w:val="003744F7"/>
    <w:rsid w:val="003808E1"/>
    <w:rsid w:val="0038193A"/>
    <w:rsid w:val="00382BD2"/>
    <w:rsid w:val="00383864"/>
    <w:rsid w:val="00390EE3"/>
    <w:rsid w:val="00391B10"/>
    <w:rsid w:val="00392B52"/>
    <w:rsid w:val="00395824"/>
    <w:rsid w:val="003A1B3C"/>
    <w:rsid w:val="003B0D8A"/>
    <w:rsid w:val="003B25C9"/>
    <w:rsid w:val="003B3DAA"/>
    <w:rsid w:val="003B5609"/>
    <w:rsid w:val="003C37EF"/>
    <w:rsid w:val="003C3E7E"/>
    <w:rsid w:val="003C4C89"/>
    <w:rsid w:val="003C580A"/>
    <w:rsid w:val="003C66C6"/>
    <w:rsid w:val="003D0CE3"/>
    <w:rsid w:val="003D2A80"/>
    <w:rsid w:val="003D6E18"/>
    <w:rsid w:val="003D7CB0"/>
    <w:rsid w:val="003E3AD2"/>
    <w:rsid w:val="003E50C1"/>
    <w:rsid w:val="003E7A52"/>
    <w:rsid w:val="003F43F5"/>
    <w:rsid w:val="003F5351"/>
    <w:rsid w:val="003F7B69"/>
    <w:rsid w:val="004012BE"/>
    <w:rsid w:val="00403DDC"/>
    <w:rsid w:val="004044E4"/>
    <w:rsid w:val="00405AB3"/>
    <w:rsid w:val="00410DC7"/>
    <w:rsid w:val="004129FC"/>
    <w:rsid w:val="00412A04"/>
    <w:rsid w:val="004146FF"/>
    <w:rsid w:val="00416CE7"/>
    <w:rsid w:val="00433363"/>
    <w:rsid w:val="0043383B"/>
    <w:rsid w:val="00437181"/>
    <w:rsid w:val="00440B9F"/>
    <w:rsid w:val="00441877"/>
    <w:rsid w:val="0044577B"/>
    <w:rsid w:val="0044638D"/>
    <w:rsid w:val="00446B93"/>
    <w:rsid w:val="00455832"/>
    <w:rsid w:val="004619B0"/>
    <w:rsid w:val="00465D37"/>
    <w:rsid w:val="00466FB9"/>
    <w:rsid w:val="00467E8D"/>
    <w:rsid w:val="00470C9E"/>
    <w:rsid w:val="00477C5D"/>
    <w:rsid w:val="00482985"/>
    <w:rsid w:val="00483C5A"/>
    <w:rsid w:val="00483E63"/>
    <w:rsid w:val="004867E5"/>
    <w:rsid w:val="004939BA"/>
    <w:rsid w:val="004939E5"/>
    <w:rsid w:val="0049526A"/>
    <w:rsid w:val="0049589E"/>
    <w:rsid w:val="00496352"/>
    <w:rsid w:val="004973EE"/>
    <w:rsid w:val="004A14CD"/>
    <w:rsid w:val="004A2818"/>
    <w:rsid w:val="004A4216"/>
    <w:rsid w:val="004A5250"/>
    <w:rsid w:val="004A6002"/>
    <w:rsid w:val="004B1AA9"/>
    <w:rsid w:val="004B2459"/>
    <w:rsid w:val="004B6914"/>
    <w:rsid w:val="004B7912"/>
    <w:rsid w:val="004C0632"/>
    <w:rsid w:val="004C428B"/>
    <w:rsid w:val="004C566D"/>
    <w:rsid w:val="004D1875"/>
    <w:rsid w:val="004D23E9"/>
    <w:rsid w:val="004D3185"/>
    <w:rsid w:val="004D4CBB"/>
    <w:rsid w:val="004E08BB"/>
    <w:rsid w:val="004E0940"/>
    <w:rsid w:val="004E281E"/>
    <w:rsid w:val="004E3A9D"/>
    <w:rsid w:val="004E47B8"/>
    <w:rsid w:val="004F6CA9"/>
    <w:rsid w:val="004F74D6"/>
    <w:rsid w:val="00502A83"/>
    <w:rsid w:val="00513ADB"/>
    <w:rsid w:val="00517675"/>
    <w:rsid w:val="00520F85"/>
    <w:rsid w:val="005217A4"/>
    <w:rsid w:val="00525461"/>
    <w:rsid w:val="0053021A"/>
    <w:rsid w:val="00531F9F"/>
    <w:rsid w:val="00534D03"/>
    <w:rsid w:val="00541B00"/>
    <w:rsid w:val="00544AD6"/>
    <w:rsid w:val="00551A72"/>
    <w:rsid w:val="00554C7B"/>
    <w:rsid w:val="00562B7C"/>
    <w:rsid w:val="005631F8"/>
    <w:rsid w:val="00564809"/>
    <w:rsid w:val="00570BE2"/>
    <w:rsid w:val="00577E5A"/>
    <w:rsid w:val="00580AB0"/>
    <w:rsid w:val="00587337"/>
    <w:rsid w:val="00587436"/>
    <w:rsid w:val="005928CA"/>
    <w:rsid w:val="005A25D7"/>
    <w:rsid w:val="005A2E97"/>
    <w:rsid w:val="005A414E"/>
    <w:rsid w:val="005A4F7D"/>
    <w:rsid w:val="005A605C"/>
    <w:rsid w:val="005B0653"/>
    <w:rsid w:val="005B366E"/>
    <w:rsid w:val="005B59F2"/>
    <w:rsid w:val="005B5FE3"/>
    <w:rsid w:val="005C0BF0"/>
    <w:rsid w:val="005C3045"/>
    <w:rsid w:val="005C3815"/>
    <w:rsid w:val="005C4813"/>
    <w:rsid w:val="005C4C90"/>
    <w:rsid w:val="005C5EDE"/>
    <w:rsid w:val="005C65D1"/>
    <w:rsid w:val="005C6AAC"/>
    <w:rsid w:val="005D48DC"/>
    <w:rsid w:val="005D4D04"/>
    <w:rsid w:val="005E06B6"/>
    <w:rsid w:val="005E2335"/>
    <w:rsid w:val="005E2C8A"/>
    <w:rsid w:val="005E3481"/>
    <w:rsid w:val="005E3A64"/>
    <w:rsid w:val="005E4869"/>
    <w:rsid w:val="00603D8B"/>
    <w:rsid w:val="00603E8C"/>
    <w:rsid w:val="006064DE"/>
    <w:rsid w:val="006070C6"/>
    <w:rsid w:val="00611A4C"/>
    <w:rsid w:val="00613972"/>
    <w:rsid w:val="00614928"/>
    <w:rsid w:val="00615F06"/>
    <w:rsid w:val="00617D07"/>
    <w:rsid w:val="00620395"/>
    <w:rsid w:val="00620CC5"/>
    <w:rsid w:val="00623F8F"/>
    <w:rsid w:val="00626938"/>
    <w:rsid w:val="00631A8F"/>
    <w:rsid w:val="006351D5"/>
    <w:rsid w:val="00635339"/>
    <w:rsid w:val="006510F1"/>
    <w:rsid w:val="006520CA"/>
    <w:rsid w:val="00656560"/>
    <w:rsid w:val="00663B63"/>
    <w:rsid w:val="00663C30"/>
    <w:rsid w:val="006644B7"/>
    <w:rsid w:val="00665B2F"/>
    <w:rsid w:val="0067218C"/>
    <w:rsid w:val="00674310"/>
    <w:rsid w:val="00674BF5"/>
    <w:rsid w:val="00676D67"/>
    <w:rsid w:val="00684C52"/>
    <w:rsid w:val="00695787"/>
    <w:rsid w:val="006A2454"/>
    <w:rsid w:val="006A68A9"/>
    <w:rsid w:val="006A7CC6"/>
    <w:rsid w:val="006B0F46"/>
    <w:rsid w:val="006B2E47"/>
    <w:rsid w:val="006B3971"/>
    <w:rsid w:val="006B3DF6"/>
    <w:rsid w:val="006B3E15"/>
    <w:rsid w:val="006B4457"/>
    <w:rsid w:val="006B4463"/>
    <w:rsid w:val="006B5371"/>
    <w:rsid w:val="006C0106"/>
    <w:rsid w:val="006C0B6F"/>
    <w:rsid w:val="006C2937"/>
    <w:rsid w:val="006C3F53"/>
    <w:rsid w:val="006C548C"/>
    <w:rsid w:val="006D60E3"/>
    <w:rsid w:val="006D6B43"/>
    <w:rsid w:val="006E1C44"/>
    <w:rsid w:val="006E1C4C"/>
    <w:rsid w:val="006E1F0F"/>
    <w:rsid w:val="006E2DEE"/>
    <w:rsid w:val="006F0CEE"/>
    <w:rsid w:val="006F215C"/>
    <w:rsid w:val="006F725C"/>
    <w:rsid w:val="00702C66"/>
    <w:rsid w:val="007041D1"/>
    <w:rsid w:val="00705860"/>
    <w:rsid w:val="00706F1D"/>
    <w:rsid w:val="00707A1A"/>
    <w:rsid w:val="007110B8"/>
    <w:rsid w:val="00713BE4"/>
    <w:rsid w:val="00714CD1"/>
    <w:rsid w:val="00717D13"/>
    <w:rsid w:val="00725F28"/>
    <w:rsid w:val="00732237"/>
    <w:rsid w:val="00733DF6"/>
    <w:rsid w:val="0073402C"/>
    <w:rsid w:val="00736EAE"/>
    <w:rsid w:val="0073752E"/>
    <w:rsid w:val="0074165D"/>
    <w:rsid w:val="0074299B"/>
    <w:rsid w:val="00743A94"/>
    <w:rsid w:val="007477D8"/>
    <w:rsid w:val="007501D6"/>
    <w:rsid w:val="00754039"/>
    <w:rsid w:val="00757723"/>
    <w:rsid w:val="0076059A"/>
    <w:rsid w:val="007611AD"/>
    <w:rsid w:val="00762B93"/>
    <w:rsid w:val="00764316"/>
    <w:rsid w:val="007665F4"/>
    <w:rsid w:val="00772ED0"/>
    <w:rsid w:val="0077503D"/>
    <w:rsid w:val="0077709D"/>
    <w:rsid w:val="00784277"/>
    <w:rsid w:val="00786C8F"/>
    <w:rsid w:val="0079084B"/>
    <w:rsid w:val="0079176F"/>
    <w:rsid w:val="00797325"/>
    <w:rsid w:val="007A0F61"/>
    <w:rsid w:val="007A2C1A"/>
    <w:rsid w:val="007A2FE3"/>
    <w:rsid w:val="007A4754"/>
    <w:rsid w:val="007A7C75"/>
    <w:rsid w:val="007B611D"/>
    <w:rsid w:val="007C029B"/>
    <w:rsid w:val="007C339D"/>
    <w:rsid w:val="007C4269"/>
    <w:rsid w:val="007C4A52"/>
    <w:rsid w:val="007C57F6"/>
    <w:rsid w:val="007C7DF2"/>
    <w:rsid w:val="007D1541"/>
    <w:rsid w:val="007D32CE"/>
    <w:rsid w:val="007D437B"/>
    <w:rsid w:val="007D6BFB"/>
    <w:rsid w:val="007D7B2A"/>
    <w:rsid w:val="007E1353"/>
    <w:rsid w:val="007E5D2D"/>
    <w:rsid w:val="007E7654"/>
    <w:rsid w:val="007F7CC7"/>
    <w:rsid w:val="008014EE"/>
    <w:rsid w:val="0080185E"/>
    <w:rsid w:val="00802EDD"/>
    <w:rsid w:val="0080494A"/>
    <w:rsid w:val="00815E05"/>
    <w:rsid w:val="00816247"/>
    <w:rsid w:val="00816A25"/>
    <w:rsid w:val="008234F3"/>
    <w:rsid w:val="00826416"/>
    <w:rsid w:val="00826CC4"/>
    <w:rsid w:val="00833829"/>
    <w:rsid w:val="00835672"/>
    <w:rsid w:val="00844138"/>
    <w:rsid w:val="00845083"/>
    <w:rsid w:val="00850604"/>
    <w:rsid w:val="00850E0E"/>
    <w:rsid w:val="00851DAB"/>
    <w:rsid w:val="00853354"/>
    <w:rsid w:val="00855640"/>
    <w:rsid w:val="00855967"/>
    <w:rsid w:val="00860959"/>
    <w:rsid w:val="00860DD6"/>
    <w:rsid w:val="00861679"/>
    <w:rsid w:val="00862A18"/>
    <w:rsid w:val="0086475F"/>
    <w:rsid w:val="00865A5E"/>
    <w:rsid w:val="00870517"/>
    <w:rsid w:val="00872A42"/>
    <w:rsid w:val="00882F90"/>
    <w:rsid w:val="00885A47"/>
    <w:rsid w:val="008923C9"/>
    <w:rsid w:val="00892702"/>
    <w:rsid w:val="008938B8"/>
    <w:rsid w:val="00897138"/>
    <w:rsid w:val="008A0A12"/>
    <w:rsid w:val="008A3537"/>
    <w:rsid w:val="008A3C9E"/>
    <w:rsid w:val="008B091E"/>
    <w:rsid w:val="008B51CA"/>
    <w:rsid w:val="008B6A4E"/>
    <w:rsid w:val="008C0332"/>
    <w:rsid w:val="008C1160"/>
    <w:rsid w:val="008C4694"/>
    <w:rsid w:val="008C4FD6"/>
    <w:rsid w:val="008C6760"/>
    <w:rsid w:val="008C6AD2"/>
    <w:rsid w:val="008C6E3A"/>
    <w:rsid w:val="008D072B"/>
    <w:rsid w:val="008D1C78"/>
    <w:rsid w:val="008D2509"/>
    <w:rsid w:val="008D374B"/>
    <w:rsid w:val="008D3B61"/>
    <w:rsid w:val="008E0C9C"/>
    <w:rsid w:val="008E33C8"/>
    <w:rsid w:val="008F0113"/>
    <w:rsid w:val="008F1F2B"/>
    <w:rsid w:val="008F529E"/>
    <w:rsid w:val="008F6589"/>
    <w:rsid w:val="008F6B45"/>
    <w:rsid w:val="008F6BCB"/>
    <w:rsid w:val="0090514C"/>
    <w:rsid w:val="00905F73"/>
    <w:rsid w:val="0090665E"/>
    <w:rsid w:val="0090753F"/>
    <w:rsid w:val="009075D6"/>
    <w:rsid w:val="00910361"/>
    <w:rsid w:val="0091060C"/>
    <w:rsid w:val="00910E1A"/>
    <w:rsid w:val="00914719"/>
    <w:rsid w:val="009149F0"/>
    <w:rsid w:val="0092098C"/>
    <w:rsid w:val="00922E44"/>
    <w:rsid w:val="0092562D"/>
    <w:rsid w:val="00925FEF"/>
    <w:rsid w:val="009319F9"/>
    <w:rsid w:val="00932868"/>
    <w:rsid w:val="009329E8"/>
    <w:rsid w:val="0093334E"/>
    <w:rsid w:val="009341E9"/>
    <w:rsid w:val="00937688"/>
    <w:rsid w:val="00942886"/>
    <w:rsid w:val="0094440C"/>
    <w:rsid w:val="00946E77"/>
    <w:rsid w:val="00951C3E"/>
    <w:rsid w:val="0095381F"/>
    <w:rsid w:val="009575BF"/>
    <w:rsid w:val="00960474"/>
    <w:rsid w:val="0096330F"/>
    <w:rsid w:val="00965E2C"/>
    <w:rsid w:val="00970AA1"/>
    <w:rsid w:val="009721D1"/>
    <w:rsid w:val="00972AAE"/>
    <w:rsid w:val="00975F50"/>
    <w:rsid w:val="009773BF"/>
    <w:rsid w:val="00977935"/>
    <w:rsid w:val="0098140F"/>
    <w:rsid w:val="0098728B"/>
    <w:rsid w:val="00990B53"/>
    <w:rsid w:val="00990BD0"/>
    <w:rsid w:val="00991ACF"/>
    <w:rsid w:val="00992CF4"/>
    <w:rsid w:val="009932E7"/>
    <w:rsid w:val="009A116C"/>
    <w:rsid w:val="009A3A54"/>
    <w:rsid w:val="009A4D2E"/>
    <w:rsid w:val="009A54DA"/>
    <w:rsid w:val="009A66CF"/>
    <w:rsid w:val="009A7558"/>
    <w:rsid w:val="009B391D"/>
    <w:rsid w:val="009B45DA"/>
    <w:rsid w:val="009B5DC1"/>
    <w:rsid w:val="009B7E07"/>
    <w:rsid w:val="009C3226"/>
    <w:rsid w:val="009C33F0"/>
    <w:rsid w:val="009D126A"/>
    <w:rsid w:val="009D1D84"/>
    <w:rsid w:val="009D35FC"/>
    <w:rsid w:val="009D536B"/>
    <w:rsid w:val="009D633A"/>
    <w:rsid w:val="009D7CAB"/>
    <w:rsid w:val="009E35E4"/>
    <w:rsid w:val="009F3D91"/>
    <w:rsid w:val="009F4D0F"/>
    <w:rsid w:val="009F5C4E"/>
    <w:rsid w:val="00A04675"/>
    <w:rsid w:val="00A05F68"/>
    <w:rsid w:val="00A07B88"/>
    <w:rsid w:val="00A13251"/>
    <w:rsid w:val="00A15C2B"/>
    <w:rsid w:val="00A16503"/>
    <w:rsid w:val="00A201EB"/>
    <w:rsid w:val="00A231EC"/>
    <w:rsid w:val="00A23365"/>
    <w:rsid w:val="00A239F4"/>
    <w:rsid w:val="00A27438"/>
    <w:rsid w:val="00A32675"/>
    <w:rsid w:val="00A35AEF"/>
    <w:rsid w:val="00A40710"/>
    <w:rsid w:val="00A40BF7"/>
    <w:rsid w:val="00A41157"/>
    <w:rsid w:val="00A415AB"/>
    <w:rsid w:val="00A421D6"/>
    <w:rsid w:val="00A43DAD"/>
    <w:rsid w:val="00A47BAE"/>
    <w:rsid w:val="00A52C76"/>
    <w:rsid w:val="00A54318"/>
    <w:rsid w:val="00A561B8"/>
    <w:rsid w:val="00A5660B"/>
    <w:rsid w:val="00A5751C"/>
    <w:rsid w:val="00A60A7F"/>
    <w:rsid w:val="00A61D88"/>
    <w:rsid w:val="00A6565F"/>
    <w:rsid w:val="00A663CB"/>
    <w:rsid w:val="00A72DC1"/>
    <w:rsid w:val="00A76D36"/>
    <w:rsid w:val="00A80656"/>
    <w:rsid w:val="00A82A5E"/>
    <w:rsid w:val="00A82B0A"/>
    <w:rsid w:val="00A87FDA"/>
    <w:rsid w:val="00A92DF2"/>
    <w:rsid w:val="00A9413C"/>
    <w:rsid w:val="00A95A05"/>
    <w:rsid w:val="00AA1B6E"/>
    <w:rsid w:val="00AA51AE"/>
    <w:rsid w:val="00AA5938"/>
    <w:rsid w:val="00AA6444"/>
    <w:rsid w:val="00AA70C2"/>
    <w:rsid w:val="00AB6BCF"/>
    <w:rsid w:val="00AC27F7"/>
    <w:rsid w:val="00AD1E1A"/>
    <w:rsid w:val="00AD27AC"/>
    <w:rsid w:val="00AD3430"/>
    <w:rsid w:val="00AD4666"/>
    <w:rsid w:val="00AD6626"/>
    <w:rsid w:val="00AE02BD"/>
    <w:rsid w:val="00B03F9E"/>
    <w:rsid w:val="00B0598F"/>
    <w:rsid w:val="00B1167F"/>
    <w:rsid w:val="00B146A7"/>
    <w:rsid w:val="00B15BE7"/>
    <w:rsid w:val="00B2224D"/>
    <w:rsid w:val="00B25A04"/>
    <w:rsid w:val="00B2678A"/>
    <w:rsid w:val="00B27C9F"/>
    <w:rsid w:val="00B27CEB"/>
    <w:rsid w:val="00B27E32"/>
    <w:rsid w:val="00B27E80"/>
    <w:rsid w:val="00B33A67"/>
    <w:rsid w:val="00B35E6D"/>
    <w:rsid w:val="00B36584"/>
    <w:rsid w:val="00B3701E"/>
    <w:rsid w:val="00B4349B"/>
    <w:rsid w:val="00B47D16"/>
    <w:rsid w:val="00B55BFC"/>
    <w:rsid w:val="00B5651D"/>
    <w:rsid w:val="00B605EC"/>
    <w:rsid w:val="00B612B5"/>
    <w:rsid w:val="00B70700"/>
    <w:rsid w:val="00B72DB9"/>
    <w:rsid w:val="00B731B5"/>
    <w:rsid w:val="00B736E4"/>
    <w:rsid w:val="00B738A7"/>
    <w:rsid w:val="00B73922"/>
    <w:rsid w:val="00B76BD6"/>
    <w:rsid w:val="00B82E5A"/>
    <w:rsid w:val="00B8630E"/>
    <w:rsid w:val="00B90725"/>
    <w:rsid w:val="00B93BBE"/>
    <w:rsid w:val="00B95968"/>
    <w:rsid w:val="00BA02E9"/>
    <w:rsid w:val="00BA7483"/>
    <w:rsid w:val="00BA7DB1"/>
    <w:rsid w:val="00BB009E"/>
    <w:rsid w:val="00BB023A"/>
    <w:rsid w:val="00BB0771"/>
    <w:rsid w:val="00BB131F"/>
    <w:rsid w:val="00BB4E98"/>
    <w:rsid w:val="00BB692F"/>
    <w:rsid w:val="00BC5D10"/>
    <w:rsid w:val="00BC7242"/>
    <w:rsid w:val="00BE19F3"/>
    <w:rsid w:val="00BE5BEF"/>
    <w:rsid w:val="00BE79C3"/>
    <w:rsid w:val="00BF23D0"/>
    <w:rsid w:val="00BF69AC"/>
    <w:rsid w:val="00BF6AAC"/>
    <w:rsid w:val="00BF7A29"/>
    <w:rsid w:val="00C01638"/>
    <w:rsid w:val="00C02640"/>
    <w:rsid w:val="00C029FC"/>
    <w:rsid w:val="00C0435E"/>
    <w:rsid w:val="00C11CD2"/>
    <w:rsid w:val="00C1333E"/>
    <w:rsid w:val="00C20414"/>
    <w:rsid w:val="00C277AF"/>
    <w:rsid w:val="00C30370"/>
    <w:rsid w:val="00C33633"/>
    <w:rsid w:val="00C34C81"/>
    <w:rsid w:val="00C42506"/>
    <w:rsid w:val="00C44C77"/>
    <w:rsid w:val="00C4592D"/>
    <w:rsid w:val="00C46EF3"/>
    <w:rsid w:val="00C4735C"/>
    <w:rsid w:val="00C508EF"/>
    <w:rsid w:val="00C51CBA"/>
    <w:rsid w:val="00C54D5E"/>
    <w:rsid w:val="00C55D2F"/>
    <w:rsid w:val="00C56402"/>
    <w:rsid w:val="00C56CA2"/>
    <w:rsid w:val="00C612AA"/>
    <w:rsid w:val="00C62A00"/>
    <w:rsid w:val="00C6342E"/>
    <w:rsid w:val="00C64837"/>
    <w:rsid w:val="00C7179F"/>
    <w:rsid w:val="00C73102"/>
    <w:rsid w:val="00C742B2"/>
    <w:rsid w:val="00C75D44"/>
    <w:rsid w:val="00C75EA7"/>
    <w:rsid w:val="00C848C1"/>
    <w:rsid w:val="00C87846"/>
    <w:rsid w:val="00C97876"/>
    <w:rsid w:val="00CA0B9C"/>
    <w:rsid w:val="00CA3A33"/>
    <w:rsid w:val="00CB089B"/>
    <w:rsid w:val="00CB2B58"/>
    <w:rsid w:val="00CB37EB"/>
    <w:rsid w:val="00CB38FE"/>
    <w:rsid w:val="00CC1E89"/>
    <w:rsid w:val="00CC326C"/>
    <w:rsid w:val="00CD5E41"/>
    <w:rsid w:val="00CD7DBA"/>
    <w:rsid w:val="00CE023D"/>
    <w:rsid w:val="00CE04F5"/>
    <w:rsid w:val="00CE07C5"/>
    <w:rsid w:val="00CE09D5"/>
    <w:rsid w:val="00CE11E0"/>
    <w:rsid w:val="00CE2B12"/>
    <w:rsid w:val="00CE6C1B"/>
    <w:rsid w:val="00CF506B"/>
    <w:rsid w:val="00CF5689"/>
    <w:rsid w:val="00CF5E37"/>
    <w:rsid w:val="00D05F09"/>
    <w:rsid w:val="00D06C62"/>
    <w:rsid w:val="00D12BAD"/>
    <w:rsid w:val="00D12D46"/>
    <w:rsid w:val="00D17077"/>
    <w:rsid w:val="00D17473"/>
    <w:rsid w:val="00D27ED8"/>
    <w:rsid w:val="00D41740"/>
    <w:rsid w:val="00D442B7"/>
    <w:rsid w:val="00D45CD2"/>
    <w:rsid w:val="00D55114"/>
    <w:rsid w:val="00D56CAA"/>
    <w:rsid w:val="00D62624"/>
    <w:rsid w:val="00D70494"/>
    <w:rsid w:val="00D70D82"/>
    <w:rsid w:val="00D70FD3"/>
    <w:rsid w:val="00D739D7"/>
    <w:rsid w:val="00D74C7C"/>
    <w:rsid w:val="00D7752F"/>
    <w:rsid w:val="00D81C69"/>
    <w:rsid w:val="00D8358B"/>
    <w:rsid w:val="00D8387C"/>
    <w:rsid w:val="00D90AD4"/>
    <w:rsid w:val="00D91D30"/>
    <w:rsid w:val="00D91E41"/>
    <w:rsid w:val="00D92AA7"/>
    <w:rsid w:val="00D9309F"/>
    <w:rsid w:val="00D9724A"/>
    <w:rsid w:val="00D9733A"/>
    <w:rsid w:val="00DA1930"/>
    <w:rsid w:val="00DA3A5E"/>
    <w:rsid w:val="00DA5F64"/>
    <w:rsid w:val="00DA6027"/>
    <w:rsid w:val="00DA71F0"/>
    <w:rsid w:val="00DA7578"/>
    <w:rsid w:val="00DB4264"/>
    <w:rsid w:val="00DC52A8"/>
    <w:rsid w:val="00DD02D4"/>
    <w:rsid w:val="00DD0D1D"/>
    <w:rsid w:val="00DD219E"/>
    <w:rsid w:val="00DD6D52"/>
    <w:rsid w:val="00DD7CCB"/>
    <w:rsid w:val="00DE34DF"/>
    <w:rsid w:val="00DE470D"/>
    <w:rsid w:val="00DF0925"/>
    <w:rsid w:val="00DF6B0F"/>
    <w:rsid w:val="00DF6D61"/>
    <w:rsid w:val="00E00F5D"/>
    <w:rsid w:val="00E04900"/>
    <w:rsid w:val="00E118DA"/>
    <w:rsid w:val="00E12528"/>
    <w:rsid w:val="00E1521F"/>
    <w:rsid w:val="00E15BEB"/>
    <w:rsid w:val="00E16FDE"/>
    <w:rsid w:val="00E22477"/>
    <w:rsid w:val="00E26462"/>
    <w:rsid w:val="00E326C8"/>
    <w:rsid w:val="00E34279"/>
    <w:rsid w:val="00E352AE"/>
    <w:rsid w:val="00E42EAD"/>
    <w:rsid w:val="00E44BF5"/>
    <w:rsid w:val="00E4792D"/>
    <w:rsid w:val="00E51EF1"/>
    <w:rsid w:val="00E534DF"/>
    <w:rsid w:val="00E552C9"/>
    <w:rsid w:val="00E620E0"/>
    <w:rsid w:val="00E65111"/>
    <w:rsid w:val="00E70DB0"/>
    <w:rsid w:val="00E828F0"/>
    <w:rsid w:val="00E838B4"/>
    <w:rsid w:val="00E844DA"/>
    <w:rsid w:val="00E85734"/>
    <w:rsid w:val="00E866AD"/>
    <w:rsid w:val="00E93488"/>
    <w:rsid w:val="00E960B5"/>
    <w:rsid w:val="00E9689E"/>
    <w:rsid w:val="00E96A2C"/>
    <w:rsid w:val="00EA02B4"/>
    <w:rsid w:val="00EA039A"/>
    <w:rsid w:val="00EA56DA"/>
    <w:rsid w:val="00EB305F"/>
    <w:rsid w:val="00EB3A29"/>
    <w:rsid w:val="00EB3F2A"/>
    <w:rsid w:val="00EB4C23"/>
    <w:rsid w:val="00EB6B09"/>
    <w:rsid w:val="00EB7BB8"/>
    <w:rsid w:val="00EC53EB"/>
    <w:rsid w:val="00EC5E92"/>
    <w:rsid w:val="00EC608C"/>
    <w:rsid w:val="00EC6D03"/>
    <w:rsid w:val="00ED244E"/>
    <w:rsid w:val="00ED3059"/>
    <w:rsid w:val="00EE08E4"/>
    <w:rsid w:val="00EE0CD4"/>
    <w:rsid w:val="00EE0ECD"/>
    <w:rsid w:val="00EE26A1"/>
    <w:rsid w:val="00EE30C1"/>
    <w:rsid w:val="00EE522C"/>
    <w:rsid w:val="00EF4598"/>
    <w:rsid w:val="00EF45A4"/>
    <w:rsid w:val="00EF48D3"/>
    <w:rsid w:val="00EF5797"/>
    <w:rsid w:val="00F00618"/>
    <w:rsid w:val="00F012A9"/>
    <w:rsid w:val="00F067BC"/>
    <w:rsid w:val="00F06CA2"/>
    <w:rsid w:val="00F0765D"/>
    <w:rsid w:val="00F07ECD"/>
    <w:rsid w:val="00F12784"/>
    <w:rsid w:val="00F131B9"/>
    <w:rsid w:val="00F1534B"/>
    <w:rsid w:val="00F159A1"/>
    <w:rsid w:val="00F16634"/>
    <w:rsid w:val="00F16C67"/>
    <w:rsid w:val="00F20B99"/>
    <w:rsid w:val="00F22AD8"/>
    <w:rsid w:val="00F2668D"/>
    <w:rsid w:val="00F27145"/>
    <w:rsid w:val="00F32035"/>
    <w:rsid w:val="00F36E1A"/>
    <w:rsid w:val="00F376FB"/>
    <w:rsid w:val="00F42598"/>
    <w:rsid w:val="00F42A6F"/>
    <w:rsid w:val="00F4475E"/>
    <w:rsid w:val="00F47665"/>
    <w:rsid w:val="00F51249"/>
    <w:rsid w:val="00F53F0C"/>
    <w:rsid w:val="00F566EE"/>
    <w:rsid w:val="00F579D6"/>
    <w:rsid w:val="00F60A41"/>
    <w:rsid w:val="00F62734"/>
    <w:rsid w:val="00F66B9B"/>
    <w:rsid w:val="00F71FDD"/>
    <w:rsid w:val="00F7324A"/>
    <w:rsid w:val="00F75A0C"/>
    <w:rsid w:val="00F82E6C"/>
    <w:rsid w:val="00F90FDF"/>
    <w:rsid w:val="00F95199"/>
    <w:rsid w:val="00F962C0"/>
    <w:rsid w:val="00FA23EB"/>
    <w:rsid w:val="00FA404E"/>
    <w:rsid w:val="00FA5EDE"/>
    <w:rsid w:val="00FA7593"/>
    <w:rsid w:val="00FB5F57"/>
    <w:rsid w:val="00FC4CB7"/>
    <w:rsid w:val="00FC6CBF"/>
    <w:rsid w:val="00FD07F7"/>
    <w:rsid w:val="00FD0BB3"/>
    <w:rsid w:val="00FD106E"/>
    <w:rsid w:val="00FD2D17"/>
    <w:rsid w:val="00FD7298"/>
    <w:rsid w:val="00FE0AD3"/>
    <w:rsid w:val="00FE0BD6"/>
    <w:rsid w:val="00FF12F6"/>
    <w:rsid w:val="00FF24C8"/>
    <w:rsid w:val="00FF4022"/>
    <w:rsid w:val="00FF643C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."/>
  <w:listSeparator w:val=","/>
  <w15:docId w15:val="{FA9E9A3C-A05B-410F-85A1-43FF7355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661"/>
    <w:rPr>
      <w:bCs/>
      <w:sz w:val="24"/>
      <w:szCs w:val="18"/>
    </w:rPr>
  </w:style>
  <w:style w:type="paragraph" w:styleId="Heading1">
    <w:name w:val="heading 1"/>
    <w:basedOn w:val="Normal"/>
    <w:next w:val="Normal"/>
    <w:qFormat/>
    <w:rsid w:val="0093334E"/>
    <w:pPr>
      <w:keepNext/>
      <w:outlineLvl w:val="0"/>
    </w:pPr>
    <w:rPr>
      <w:b/>
      <w:bCs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2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7C7DF2"/>
    <w:rPr>
      <w:b/>
      <w:bCs w:val="0"/>
      <w:sz w:val="22"/>
      <w:szCs w:val="24"/>
    </w:rPr>
  </w:style>
  <w:style w:type="paragraph" w:styleId="BodyText3">
    <w:name w:val="Body Text 3"/>
    <w:basedOn w:val="Normal"/>
    <w:rsid w:val="00327DEB"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327DEB"/>
    <w:pPr>
      <w:jc w:val="center"/>
    </w:pPr>
    <w:rPr>
      <w:b/>
      <w:bCs w:val="0"/>
      <w:sz w:val="28"/>
      <w:szCs w:val="24"/>
    </w:rPr>
  </w:style>
  <w:style w:type="paragraph" w:styleId="BalloonText">
    <w:name w:val="Balloon Text"/>
    <w:basedOn w:val="Normal"/>
    <w:semiHidden/>
    <w:rsid w:val="00182F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806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06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0474"/>
  </w:style>
  <w:style w:type="character" w:styleId="CommentReference">
    <w:name w:val="annotation reference"/>
    <w:basedOn w:val="DefaultParagraphFont"/>
    <w:semiHidden/>
    <w:rsid w:val="00204E99"/>
    <w:rPr>
      <w:sz w:val="16"/>
      <w:szCs w:val="16"/>
    </w:rPr>
  </w:style>
  <w:style w:type="paragraph" w:styleId="CommentText">
    <w:name w:val="annotation text"/>
    <w:basedOn w:val="Normal"/>
    <w:semiHidden/>
    <w:rsid w:val="00204E99"/>
    <w:rPr>
      <w:sz w:val="20"/>
    </w:rPr>
  </w:style>
  <w:style w:type="paragraph" w:styleId="CommentSubject">
    <w:name w:val="annotation subject"/>
    <w:basedOn w:val="CommentText"/>
    <w:next w:val="CommentText"/>
    <w:semiHidden/>
    <w:rsid w:val="00204E99"/>
    <w:rPr>
      <w:b/>
      <w:bCs w:val="0"/>
    </w:rPr>
  </w:style>
  <w:style w:type="paragraph" w:styleId="ListParagraph">
    <w:name w:val="List Paragraph"/>
    <w:basedOn w:val="Normal"/>
    <w:uiPriority w:val="34"/>
    <w:qFormat/>
    <w:rsid w:val="00AD6626"/>
    <w:pPr>
      <w:ind w:left="720"/>
    </w:pPr>
  </w:style>
  <w:style w:type="character" w:styleId="Hyperlink">
    <w:name w:val="Hyperlink"/>
    <w:basedOn w:val="DefaultParagraphFont"/>
    <w:rsid w:val="00DA5F64"/>
    <w:rPr>
      <w:color w:val="0000FF" w:themeColor="hyperlink"/>
      <w:u w:val="single"/>
    </w:rPr>
  </w:style>
  <w:style w:type="paragraph" w:customStyle="1" w:styleId="Default">
    <w:name w:val="Default"/>
    <w:basedOn w:val="Normal"/>
    <w:rsid w:val="00AA51AE"/>
    <w:pPr>
      <w:autoSpaceDE w:val="0"/>
      <w:autoSpaceDN w:val="0"/>
    </w:pPr>
    <w:rPr>
      <w:rFonts w:eastAsia="Calibri"/>
      <w:bCs w:val="0"/>
      <w:color w:val="000000"/>
      <w:szCs w:val="24"/>
    </w:rPr>
  </w:style>
  <w:style w:type="character" w:styleId="FollowedHyperlink">
    <w:name w:val="FollowedHyperlink"/>
    <w:basedOn w:val="DefaultParagraphFont"/>
    <w:rsid w:val="00CF50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15072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share.tsa.dhs.gov/PoliciesAndForms/recmgt/Pages/RecordsDispositionSchedules(RDS)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share.tsa.dhs.gov/Offices/StratCommPubAffairs/Pages/2011_workforce_announcement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share.tsa.dhs.gov/Offices/StratCommPubAffairs/Pages/2011_workforce_announcement.asp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ishare.tsa.dhs.gov/PoliciesAndForms/Policies/Pages/TSA%20Directives.aspx?PolicyFilter=1100%20Human%20Resources&amp;PolicyUrl=https://ishare.tsa.dhs.gov/Offices/HumanCapital/HumanCapPolicy/Pages/HumanResourcesLetters,BulletinsGuidance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Form_x0020_Number xmlns="94ee6e5d-b28e-4363-99ea-436d748b68c6">1163-1</Form_x0020_Number>
    <FileCode xmlns="94ee6e5d-b28e-4363-99ea-436d748b68c6">Variable</FileCode>
    <EditionDate xmlns="94ee6e5d-b28e-4363-99ea-436d748b68c6">2012-06-22T04:00:00+00:00</EditionDate>
    <File_x0020_Category xmlns="94ee6e5d-b28e-4363-99ea-436d748b68c6">11</File_x0020_Category>
    <File_x0020_Sub_x0020_Category xmlns="94ee6e5d-b28e-4363-99ea-436d748b68c6">21</File_x0020_Sub_x0020_Category>
    <TSA_x0020_Form_x0020_Description xmlns="94ee6e5d-b28e-4363-99ea-436d748b68c6" xsi:nil="true"/>
    <SSI xmlns="4bc75b9e-d0a6-4da7-ae1f-2a40803045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SA Form" ma:contentTypeID="0x010100277A23E43A52044F86B860A2F82C6634006BD255C445BA004C9F72E1F074B6E038" ma:contentTypeVersion="22" ma:contentTypeDescription="" ma:contentTypeScope="" ma:versionID="38268be6ede7d828d2c256511a235e5c">
  <xsd:schema xmlns:xsd="http://www.w3.org/2001/XMLSchema" xmlns:p="http://schemas.microsoft.com/office/2006/metadata/properties" xmlns:ns2="94ee6e5d-b28e-4363-99ea-436d748b68c6" xmlns:ns3="4bc75b9e-d0a6-4da7-ae1f-2a40803045a5" targetNamespace="http://schemas.microsoft.com/office/2006/metadata/properties" ma:root="true" ma:fieldsID="6d09c6a52f74661731f58da6c86a8255" ns2:_="" ns3:_="">
    <xsd:import namespace="94ee6e5d-b28e-4363-99ea-436d748b68c6"/>
    <xsd:import namespace="4bc75b9e-d0a6-4da7-ae1f-2a40803045a5"/>
    <xsd:element name="properties">
      <xsd:complexType>
        <xsd:sequence>
          <xsd:element name="documentManagement">
            <xsd:complexType>
              <xsd:all>
                <xsd:element ref="ns2:File_x0020_Category"/>
                <xsd:element ref="ns2:Form_x0020_Number"/>
                <xsd:element ref="ns2:File_x0020_Sub_x0020_Category" minOccurs="0"/>
                <xsd:element ref="ns2:TSA_x0020_Form_x0020_Description" minOccurs="0"/>
                <xsd:element ref="ns2:EditionDate" minOccurs="0"/>
                <xsd:element ref="ns2:FileCode" minOccurs="0"/>
                <xsd:element ref="ns3:SSI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4ee6e5d-b28e-4363-99ea-436d748b68c6" elementFormDefault="qualified">
    <xsd:import namespace="http://schemas.microsoft.com/office/2006/documentManagement/types"/>
    <xsd:element name="File_x0020_Category" ma:index="2" ma:displayName="File Category" ma:list="c2802620-be61-45ee-9867-310a5c082d83" ma:internalName="File_x0020_Category" ma:readOnly="false" ma:showField="Title" ma:web="94ee6e5d-b28e-4363-99ea-436d748b68c6">
      <xsd:simpleType>
        <xsd:restriction base="dms:Lookup"/>
      </xsd:simpleType>
    </xsd:element>
    <xsd:element name="Form_x0020_Number" ma:index="3" ma:displayName="TSA Form Number" ma:default="" ma:internalName="Form_x0020_Number" ma:readOnly="false">
      <xsd:simpleType>
        <xsd:restriction base="dms:Text">
          <xsd:maxLength value="10"/>
        </xsd:restriction>
      </xsd:simpleType>
    </xsd:element>
    <xsd:element name="File_x0020_Sub_x0020_Category" ma:index="4" nillable="true" ma:displayName="File Sub Category" ma:list="0b05abb1-cbd5-45b5-904f-e0da46eff367" ma:internalName="File_x0020_Sub_x0020_Category" ma:showField="Title" ma:web="94ee6e5d-b28e-4363-99ea-436d748b68c6">
      <xsd:simpleType>
        <xsd:restriction base="dms:Lookup"/>
      </xsd:simpleType>
    </xsd:element>
    <xsd:element name="TSA_x0020_Form_x0020_Description" ma:index="11" nillable="true" ma:displayName="Description" ma:default="" ma:internalName="TSA_x0020_Form_x0020_Description">
      <xsd:simpleType>
        <xsd:restriction base="dms:Note"/>
      </xsd:simpleType>
    </xsd:element>
    <xsd:element name="EditionDate" ma:index="12" nillable="true" ma:displayName="Edition Date" ma:default="[today]" ma:format="DateOnly" ma:internalName="EditionDate">
      <xsd:simpleType>
        <xsd:restriction base="dms:DateTime"/>
      </xsd:simpleType>
    </xsd:element>
    <xsd:element name="FileCode" ma:index="13" nillable="true" ma:displayName="File Code" ma:default="" ma:internalName="FileCode">
      <xsd:simpleType>
        <xsd:restriction base="dms:Text">
          <xsd:maxLength value="50"/>
        </xsd:restriction>
      </xsd:simpleType>
    </xsd:element>
  </xsd:schema>
  <xsd:schema xmlns:xsd="http://www.w3.org/2001/XMLSchema" xmlns:dms="http://schemas.microsoft.com/office/2006/documentManagement/types" targetNamespace="4bc75b9e-d0a6-4da7-ae1f-2a40803045a5" elementFormDefault="qualified">
    <xsd:import namespace="http://schemas.microsoft.com/office/2006/documentManagement/types"/>
    <xsd:element name="SSI" ma:index="14" nillable="true" ma:displayName="SSI" ma:hidden="true" ma:internalName="SSI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6831EE8-54E5-419D-9F4F-2534C7475C57}">
  <ds:schemaRefs>
    <ds:schemaRef ds:uri="http://schemas.microsoft.com/office/2006/documentManagement/types"/>
    <ds:schemaRef ds:uri="http://www.w3.org/XML/1998/namespace"/>
    <ds:schemaRef ds:uri="http://purl.org/dc/terms/"/>
    <ds:schemaRef ds:uri="94ee6e5d-b28e-4363-99ea-436d748b68c6"/>
    <ds:schemaRef ds:uri="http://purl.org/dc/dcmitype/"/>
    <ds:schemaRef ds:uri="http://schemas.openxmlformats.org/package/2006/metadata/core-properties"/>
    <ds:schemaRef ds:uri="4bc75b9e-d0a6-4da7-ae1f-2a40803045a5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6A849C6-36C3-4178-B7BF-C47A36E6D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0EC95-5C13-480F-9002-064C1F5A2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e6e5d-b28e-4363-99ea-436d748b68c6"/>
    <ds:schemaRef ds:uri="4bc75b9e-d0a6-4da7-ae1f-2a40803045a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Representative Designation</vt:lpstr>
    </vt:vector>
  </TitlesOfParts>
  <Company>Transportation Security Administration</Company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Representative Designation</dc:title>
  <dc:subject/>
  <dc:creator>TSA Standard PC User</dc:creator>
  <cp:keywords/>
  <dc:description/>
  <cp:lastModifiedBy>David</cp:lastModifiedBy>
  <cp:revision>2</cp:revision>
  <cp:lastPrinted>2012-05-04T19:43:00Z</cp:lastPrinted>
  <dcterms:created xsi:type="dcterms:W3CDTF">2015-02-20T19:13:00Z</dcterms:created>
  <dcterms:modified xsi:type="dcterms:W3CDTF">2015-02-20T19:13:00Z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1121837996</vt:i4>
  </property>
  <property fmtid="{D5CDD505-2E9C-101B-9397-08002B2CF9AE}" pid="3" name="_AdHocReviewCycleID">
    <vt:i4>-602503736</vt:i4>
  </property>
  <property fmtid="{D5CDD505-2E9C-101B-9397-08002B2CF9AE}" pid="4" name="_NewReviewCycle">
    <vt:lpwstr/>
  </property>
  <property fmtid="{D5CDD505-2E9C-101B-9397-08002B2CF9AE}" pid="5" name="_EmailSubject">
    <vt:lpwstr>200.1.2 - FORMS, TSA Form 1163-1 (NOTICE/INFO)</vt:lpwstr>
  </property>
  <property fmtid="{D5CDD505-2E9C-101B-9397-08002B2CF9AE}" pid="6" name="_AuthorEmail">
    <vt:lpwstr>INFOMGTPROGS@tsa.dhs.gov</vt:lpwstr>
  </property>
  <property fmtid="{D5CDD505-2E9C-101B-9397-08002B2CF9AE}" pid="7" name="_AuthorEmailDisplayName">
    <vt:lpwstr>INFOMGTPROGS</vt:lpwstr>
  </property>
  <property fmtid="{D5CDD505-2E9C-101B-9397-08002B2CF9AE}" pid="8" name="_PreviousAdHocReviewCycleID">
    <vt:i4>998304970</vt:i4>
  </property>
  <property fmtid="{D5CDD505-2E9C-101B-9397-08002B2CF9AE}" pid="9" name="ContentTypeId">
    <vt:lpwstr>0x010100277A23E43A52044F86B860A2F82C6634006BD255C445BA004C9F72E1F074B6E038</vt:lpwstr>
  </property>
  <property fmtid="{D5CDD505-2E9C-101B-9397-08002B2CF9AE}" pid="10" name="_ReviewingToolsShownOnce">
    <vt:lpwstr/>
  </property>
</Properties>
</file>